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1" w:type="dxa"/>
        <w:tblInd w:w="-34" w:type="dxa"/>
        <w:tblLook w:val="0000"/>
      </w:tblPr>
      <w:tblGrid>
        <w:gridCol w:w="34"/>
        <w:gridCol w:w="4329"/>
        <w:gridCol w:w="1308"/>
        <w:gridCol w:w="4114"/>
        <w:gridCol w:w="96"/>
      </w:tblGrid>
      <w:tr w:rsidR="00B909F3" w:rsidTr="00376329">
        <w:trPr>
          <w:gridAfter w:val="1"/>
          <w:wAfter w:w="96" w:type="dxa"/>
          <w:trHeight w:val="1274"/>
        </w:trPr>
        <w:tc>
          <w:tcPr>
            <w:tcW w:w="4363" w:type="dxa"/>
            <w:gridSpan w:val="2"/>
          </w:tcPr>
          <w:p w:rsidR="00B909F3" w:rsidRDefault="00B909F3" w:rsidP="00376329">
            <w:pPr>
              <w:pStyle w:val="1"/>
              <w:rPr>
                <w:rFonts w:ascii="Rom Bsh" w:hAnsi="Rom Bsh"/>
                <w:b w:val="0"/>
                <w:spacing w:val="-20"/>
                <w:szCs w:val="22"/>
              </w:rPr>
            </w:pPr>
            <w:r>
              <w:rPr>
                <w:rFonts w:ascii="Rom Bsh" w:hAnsi="Rom Bsh"/>
                <w:b w:val="0"/>
                <w:spacing w:val="-20"/>
                <w:szCs w:val="22"/>
                <w:lang w:val="ru-RU"/>
              </w:rPr>
              <w:t>БАШКОРТОСТАН  РЕСПУБЛИКА№</w:t>
            </w:r>
            <w:proofErr w:type="gramStart"/>
            <w:r>
              <w:rPr>
                <w:rFonts w:ascii="Rom Bsh" w:hAnsi="Rom Bsh"/>
                <w:b w:val="0"/>
                <w:spacing w:val="-20"/>
                <w:szCs w:val="22"/>
                <w:lang w:val="ru-RU"/>
              </w:rPr>
              <w:t>Ы</w:t>
            </w:r>
            <w:proofErr w:type="gramEnd"/>
          </w:p>
          <w:p w:rsidR="00B909F3" w:rsidRDefault="00B909F3" w:rsidP="00376329">
            <w:pPr>
              <w:pStyle w:val="1"/>
              <w:rPr>
                <w:rFonts w:ascii="Rom Bsh" w:hAnsi="Rom Bsh"/>
                <w:b w:val="0"/>
                <w:szCs w:val="22"/>
                <w:lang w:val="ru-RU"/>
              </w:rPr>
            </w:pPr>
            <w:proofErr w:type="gramStart"/>
            <w:r>
              <w:rPr>
                <w:rFonts w:ascii="Rom Bsh" w:hAnsi="Rom Bsh"/>
                <w:b w:val="0"/>
                <w:szCs w:val="22"/>
                <w:lang w:val="ru-RU"/>
              </w:rPr>
              <w:t>К(</w:t>
            </w:r>
            <w:proofErr w:type="gramEnd"/>
            <w:r>
              <w:rPr>
                <w:rFonts w:ascii="Rom Bsh" w:hAnsi="Rom Bsh"/>
                <w:b w:val="0"/>
                <w:szCs w:val="22"/>
                <w:lang w:val="ru-RU"/>
              </w:rPr>
              <w:t>Г!РСЕН РАЙОНЫ</w:t>
            </w:r>
          </w:p>
          <w:p w:rsidR="00B909F3" w:rsidRDefault="00B909F3" w:rsidP="00376329">
            <w:pPr>
              <w:pStyle w:val="1"/>
              <w:rPr>
                <w:rFonts w:ascii="Rom Bsh" w:hAnsi="Rom Bsh"/>
                <w:b w:val="0"/>
                <w:szCs w:val="22"/>
                <w:lang w:val="ru-RU"/>
              </w:rPr>
            </w:pPr>
            <w:r>
              <w:rPr>
                <w:rFonts w:ascii="Rom Bsh" w:hAnsi="Rom Bsh"/>
                <w:b w:val="0"/>
                <w:szCs w:val="22"/>
                <w:lang w:val="ru-RU"/>
              </w:rPr>
              <w:t>МУНИЦИПАЛЬ РАЙОНЫНЫ%</w:t>
            </w:r>
          </w:p>
          <w:p w:rsidR="00B909F3" w:rsidRDefault="00B909F3" w:rsidP="00376329">
            <w:pPr>
              <w:pStyle w:val="1"/>
              <w:rPr>
                <w:rFonts w:ascii="Rom Bsh" w:hAnsi="Rom Bsh"/>
                <w:b w:val="0"/>
                <w:szCs w:val="22"/>
                <w:lang w:val="ru-RU"/>
              </w:rPr>
            </w:pPr>
            <w:r>
              <w:rPr>
                <w:rFonts w:ascii="Rom Bsh" w:hAnsi="Rom Bsh"/>
                <w:b w:val="0"/>
                <w:szCs w:val="22"/>
              </w:rPr>
              <w:t>ИРТОБ!К АУЫЛ СОВЕТЫ</w:t>
            </w:r>
          </w:p>
          <w:p w:rsidR="00B909F3" w:rsidRDefault="00B909F3" w:rsidP="00376329">
            <w:pPr>
              <w:pStyle w:val="1"/>
              <w:rPr>
                <w:rFonts w:ascii="Rom Bsh" w:hAnsi="Rom Bsh"/>
                <w:b w:val="0"/>
                <w:szCs w:val="22"/>
                <w:lang w:val="ru-RU"/>
              </w:rPr>
            </w:pPr>
            <w:r>
              <w:rPr>
                <w:rFonts w:ascii="Rom Bsh" w:hAnsi="Rom Bsh"/>
                <w:b w:val="0"/>
                <w:szCs w:val="22"/>
              </w:rPr>
              <w:t xml:space="preserve"> АУЫЛ БИЛ!М!№Е</w:t>
            </w:r>
          </w:p>
          <w:p w:rsidR="00B909F3" w:rsidRDefault="00B909F3" w:rsidP="00376329">
            <w:pPr>
              <w:pStyle w:val="1"/>
              <w:rPr>
                <w:spacing w:val="-20"/>
                <w:szCs w:val="22"/>
                <w:lang w:val="ru-RU"/>
              </w:rPr>
            </w:pPr>
            <w:r>
              <w:rPr>
                <w:rFonts w:ascii="Rom Bsh" w:hAnsi="Rom Bsh"/>
                <w:b w:val="0"/>
                <w:szCs w:val="22"/>
                <w:lang w:val="ru-RU"/>
              </w:rPr>
              <w:t>ХАКИМИ</w:t>
            </w:r>
            <w:proofErr w:type="gramStart"/>
            <w:r>
              <w:rPr>
                <w:rFonts w:ascii="Rom Bsh" w:hAnsi="Rom Bsh"/>
                <w:b w:val="0"/>
                <w:szCs w:val="22"/>
                <w:lang w:val="ru-RU"/>
              </w:rPr>
              <w:t>!Т</w:t>
            </w:r>
            <w:proofErr w:type="gramEnd"/>
            <w:r>
              <w:rPr>
                <w:rFonts w:ascii="Rom Bsh" w:hAnsi="Rom Bsh"/>
                <w:b w:val="0"/>
                <w:szCs w:val="22"/>
                <w:lang w:val="ru-RU"/>
              </w:rPr>
              <w:t>Е</w:t>
            </w:r>
            <w:r>
              <w:rPr>
                <w:szCs w:val="22"/>
                <w:lang w:val="ru-RU"/>
              </w:rPr>
              <w:t xml:space="preserve"> </w:t>
            </w:r>
          </w:p>
        </w:tc>
        <w:tc>
          <w:tcPr>
            <w:tcW w:w="1308" w:type="dxa"/>
          </w:tcPr>
          <w:p w:rsidR="00B909F3" w:rsidRDefault="00B909F3" w:rsidP="00376329">
            <w:pPr>
              <w:jc w:val="center"/>
              <w:rPr>
                <w:b/>
                <w:bCs/>
                <w:spacing w:val="-20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57860" cy="739775"/>
                  <wp:effectExtent l="19050" t="0" r="889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860" cy="73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</w:tcPr>
          <w:p w:rsidR="00B909F3" w:rsidRDefault="00B909F3" w:rsidP="00376329">
            <w:pPr>
              <w:jc w:val="center"/>
            </w:pPr>
            <w:r>
              <w:t>АДМИНИСТРАЦИЯ</w:t>
            </w:r>
          </w:p>
          <w:p w:rsidR="00B909F3" w:rsidRDefault="00B909F3" w:rsidP="00376329">
            <w:pPr>
              <w:jc w:val="center"/>
              <w:rPr>
                <w:i/>
              </w:rPr>
            </w:pPr>
            <w:r>
              <w:rPr>
                <w:b/>
                <w:sz w:val="22"/>
              </w:rPr>
              <w:t>СЕЛЬСКОГО ПОСЕЛЕНИЯ ИРТЮБЯКСКИЙ СЕЛЬСОВЕТ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МУНИЦИПАЛЬНОГО РАЙОНА КУГАРЧИНСКИЙ РАЙОН РЕСПУБЛИКИ БАШКОРТОСТАН</w:t>
            </w:r>
          </w:p>
        </w:tc>
      </w:tr>
      <w:tr w:rsidR="00B909F3" w:rsidTr="00376329">
        <w:trPr>
          <w:gridAfter w:val="1"/>
          <w:wAfter w:w="96" w:type="dxa"/>
        </w:trPr>
        <w:tc>
          <w:tcPr>
            <w:tcW w:w="4363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909F3" w:rsidRDefault="00B909F3" w:rsidP="00376329">
            <w:pPr>
              <w:jc w:val="center"/>
            </w:pPr>
          </w:p>
          <w:p w:rsidR="00B909F3" w:rsidRDefault="00B909F3" w:rsidP="00376329">
            <w:pPr>
              <w:jc w:val="center"/>
              <w:rPr>
                <w:rFonts w:ascii="Rom Bsh" w:eastAsia="MS Mincho" w:hAnsi="Rom Bsh"/>
                <w:b/>
                <w:bCs/>
                <w:lang w:val="be-BY"/>
              </w:rPr>
            </w:pPr>
            <w:r>
              <w:rPr>
                <w:rFonts w:ascii="Rom Bsh" w:hAnsi="Rom Bsh"/>
                <w:b/>
                <w:bCs/>
              </w:rPr>
              <w:t>:АРАР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909F3" w:rsidRDefault="00B909F3" w:rsidP="00376329">
            <w:pPr>
              <w:jc w:val="center"/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909F3" w:rsidRDefault="00B909F3" w:rsidP="00376329">
            <w:pPr>
              <w:pStyle w:val="5"/>
              <w:rPr>
                <w:b w:val="0"/>
                <w:bCs w:val="0"/>
                <w:sz w:val="28"/>
                <w:szCs w:val="28"/>
              </w:rPr>
            </w:pPr>
            <w:r>
              <w:rPr>
                <w:bCs w:val="0"/>
                <w:i w:val="0"/>
                <w:sz w:val="28"/>
                <w:szCs w:val="28"/>
              </w:rPr>
              <w:t xml:space="preserve">      ПОСТАНОВЛЕНИЕ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</w:p>
          <w:p w:rsidR="00B909F3" w:rsidRDefault="00B909F3" w:rsidP="00376329"/>
        </w:tc>
      </w:tr>
      <w:tr w:rsidR="00B909F3" w:rsidRPr="008E5F89" w:rsidTr="00B909F3">
        <w:tblPrEx>
          <w:tblLook w:val="01E0"/>
        </w:tblPrEx>
        <w:trPr>
          <w:gridBefore w:val="1"/>
          <w:wBefore w:w="34" w:type="dxa"/>
          <w:trHeight w:val="360"/>
        </w:trPr>
        <w:tc>
          <w:tcPr>
            <w:tcW w:w="5637" w:type="dxa"/>
            <w:gridSpan w:val="2"/>
          </w:tcPr>
          <w:p w:rsidR="00B909F3" w:rsidRPr="008E5F89" w:rsidRDefault="00B909F3" w:rsidP="00376329">
            <w:pPr>
              <w:rPr>
                <w:b/>
              </w:rPr>
            </w:pPr>
          </w:p>
          <w:p w:rsidR="00B909F3" w:rsidRPr="008E5F89" w:rsidRDefault="00B909F3" w:rsidP="00376329">
            <w:r w:rsidRPr="008E5F89">
              <w:rPr>
                <w:b/>
              </w:rPr>
              <w:t xml:space="preserve">      </w:t>
            </w:r>
            <w:r>
              <w:rPr>
                <w:b/>
              </w:rPr>
              <w:t xml:space="preserve">         </w:t>
            </w:r>
            <w:r w:rsidRPr="008E5F89">
              <w:rPr>
                <w:b/>
              </w:rPr>
              <w:t xml:space="preserve"> </w:t>
            </w:r>
            <w:r>
              <w:t xml:space="preserve">7 декабрь 2015й.                           № </w:t>
            </w:r>
            <w:r w:rsidRPr="008E5F89">
              <w:t xml:space="preserve">  </w:t>
            </w:r>
            <w:r>
              <w:t>29</w:t>
            </w:r>
            <w:r w:rsidRPr="008E5F89">
              <w:t xml:space="preserve">            </w:t>
            </w:r>
          </w:p>
          <w:p w:rsidR="00B909F3" w:rsidRPr="008E5F89" w:rsidRDefault="00B909F3" w:rsidP="00376329">
            <w:r>
              <w:t xml:space="preserve">                 </w:t>
            </w:r>
            <w:proofErr w:type="spellStart"/>
            <w:r>
              <w:t>Семено-Петровск</w:t>
            </w:r>
            <w:proofErr w:type="spellEnd"/>
            <w:r w:rsidRPr="008E5F89">
              <w:t xml:space="preserve"> </w:t>
            </w:r>
            <w:proofErr w:type="spellStart"/>
            <w:r w:rsidRPr="008E5F89">
              <w:t>ауылы</w:t>
            </w:r>
            <w:proofErr w:type="spellEnd"/>
            <w:r w:rsidRPr="008E5F89">
              <w:t>,</w:t>
            </w:r>
          </w:p>
        </w:tc>
        <w:tc>
          <w:tcPr>
            <w:tcW w:w="4210" w:type="dxa"/>
            <w:gridSpan w:val="2"/>
          </w:tcPr>
          <w:p w:rsidR="00B909F3" w:rsidRPr="008E5F89" w:rsidRDefault="00B909F3" w:rsidP="00376329">
            <w:pPr>
              <w:ind w:left="109"/>
              <w:jc w:val="center"/>
              <w:rPr>
                <w:b/>
                <w:caps/>
              </w:rPr>
            </w:pPr>
          </w:p>
          <w:p w:rsidR="00B909F3" w:rsidRPr="008E5F89" w:rsidRDefault="00B909F3" w:rsidP="00376329">
            <w:pPr>
              <w:ind w:left="109"/>
              <w:rPr>
                <w:b/>
                <w:caps/>
              </w:rPr>
            </w:pPr>
            <w:r w:rsidRPr="008E5F89">
              <w:rPr>
                <w:b/>
                <w:caps/>
              </w:rPr>
              <w:t xml:space="preserve">                </w:t>
            </w:r>
            <w:r>
              <w:t>7</w:t>
            </w:r>
            <w:r w:rsidRPr="008E5F89">
              <w:t xml:space="preserve"> </w:t>
            </w:r>
            <w:r>
              <w:t>декабря</w:t>
            </w:r>
            <w:r w:rsidRPr="008E5F89">
              <w:t xml:space="preserve"> 2015г.</w:t>
            </w:r>
          </w:p>
          <w:p w:rsidR="00B909F3" w:rsidRPr="008E5F89" w:rsidRDefault="00B909F3" w:rsidP="00376329">
            <w:pPr>
              <w:ind w:left="109"/>
              <w:rPr>
                <w:caps/>
              </w:rPr>
            </w:pPr>
            <w:r>
              <w:t xml:space="preserve">                  с</w:t>
            </w:r>
            <w:r w:rsidRPr="008E5F89">
              <w:t>.</w:t>
            </w:r>
            <w:r>
              <w:t xml:space="preserve"> </w:t>
            </w:r>
            <w:proofErr w:type="spellStart"/>
            <w:r>
              <w:t>Семено-Петровское</w:t>
            </w:r>
            <w:proofErr w:type="spellEnd"/>
          </w:p>
        </w:tc>
      </w:tr>
    </w:tbl>
    <w:p w:rsidR="00B909F3" w:rsidRDefault="00B909F3" w:rsidP="00B909F3"/>
    <w:p w:rsidR="00B909F3" w:rsidRPr="00F0348D" w:rsidRDefault="00B909F3" w:rsidP="00B909F3">
      <w:pPr>
        <w:tabs>
          <w:tab w:val="left" w:pos="3570"/>
          <w:tab w:val="right" w:pos="10205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0348D">
        <w:rPr>
          <w:b/>
          <w:bCs/>
          <w:sz w:val="28"/>
          <w:szCs w:val="28"/>
        </w:rPr>
        <w:t xml:space="preserve">Об утверждении Положения о порядке </w:t>
      </w:r>
      <w:proofErr w:type="gramStart"/>
      <w:r w:rsidRPr="00F0348D">
        <w:rPr>
          <w:b/>
          <w:bCs/>
          <w:sz w:val="28"/>
          <w:szCs w:val="28"/>
        </w:rPr>
        <w:t>расходования средств резервного фонда Администрации сельского поселения</w:t>
      </w:r>
      <w:proofErr w:type="gramEnd"/>
      <w:r w:rsidRPr="00F0348D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Иртюбякский</w:t>
      </w:r>
      <w:proofErr w:type="spellEnd"/>
      <w:r>
        <w:rPr>
          <w:b/>
          <w:bCs/>
          <w:sz w:val="28"/>
          <w:szCs w:val="28"/>
        </w:rPr>
        <w:t xml:space="preserve">  </w:t>
      </w:r>
      <w:r w:rsidRPr="00F0348D">
        <w:rPr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Pr="00F0348D">
        <w:rPr>
          <w:b/>
          <w:bCs/>
          <w:sz w:val="28"/>
          <w:szCs w:val="28"/>
        </w:rPr>
        <w:t>Кугарчинский</w:t>
      </w:r>
      <w:proofErr w:type="spellEnd"/>
      <w:r w:rsidRPr="00F0348D">
        <w:rPr>
          <w:b/>
          <w:bCs/>
          <w:sz w:val="28"/>
          <w:szCs w:val="28"/>
        </w:rPr>
        <w:t xml:space="preserve"> район Республики Башкортостан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909F3" w:rsidRPr="00F0348D" w:rsidRDefault="00B909F3" w:rsidP="00B909F3">
      <w:pPr>
        <w:ind w:firstLine="720"/>
        <w:jc w:val="both"/>
        <w:rPr>
          <w:sz w:val="28"/>
          <w:szCs w:val="28"/>
        </w:rPr>
      </w:pPr>
      <w:proofErr w:type="gramStart"/>
      <w:r w:rsidRPr="00F0348D">
        <w:rPr>
          <w:sz w:val="28"/>
          <w:szCs w:val="28"/>
        </w:rPr>
        <w:t xml:space="preserve">Руководствуясь </w:t>
      </w:r>
      <w:hyperlink r:id="rId5" w:history="1">
        <w:r w:rsidRPr="00F0348D">
          <w:rPr>
            <w:color w:val="0000FF"/>
            <w:sz w:val="28"/>
            <w:szCs w:val="28"/>
          </w:rPr>
          <w:t>статьей 81</w:t>
        </w:r>
      </w:hyperlink>
      <w:r w:rsidRPr="00F0348D">
        <w:rPr>
          <w:sz w:val="28"/>
          <w:szCs w:val="28"/>
        </w:rPr>
        <w:t xml:space="preserve"> Бюджетного кодекса Российской Федерации,  статьей 25 Положения о бюджетном процессе в сельском поселении </w:t>
      </w:r>
      <w:proofErr w:type="spellStart"/>
      <w:r>
        <w:rPr>
          <w:sz w:val="28"/>
          <w:szCs w:val="28"/>
        </w:rPr>
        <w:t>Иртюбякский</w:t>
      </w:r>
      <w:proofErr w:type="spellEnd"/>
      <w:r>
        <w:rPr>
          <w:sz w:val="28"/>
          <w:szCs w:val="28"/>
        </w:rPr>
        <w:t xml:space="preserve">  </w:t>
      </w:r>
      <w:r w:rsidRPr="00F0348D">
        <w:rPr>
          <w:sz w:val="28"/>
          <w:szCs w:val="28"/>
        </w:rPr>
        <w:t xml:space="preserve"> сельсовет муниципального района </w:t>
      </w:r>
      <w:proofErr w:type="spellStart"/>
      <w:r w:rsidRPr="00F0348D">
        <w:rPr>
          <w:sz w:val="28"/>
          <w:szCs w:val="28"/>
        </w:rPr>
        <w:t>Кугарчинский</w:t>
      </w:r>
      <w:proofErr w:type="spellEnd"/>
      <w:r w:rsidRPr="00F0348D">
        <w:rPr>
          <w:sz w:val="28"/>
          <w:szCs w:val="28"/>
        </w:rPr>
        <w:t xml:space="preserve"> район Республики Башкортостан, утвержденного решением Совета сельского поселения </w:t>
      </w:r>
      <w:proofErr w:type="spellStart"/>
      <w:r>
        <w:rPr>
          <w:sz w:val="28"/>
          <w:szCs w:val="28"/>
        </w:rPr>
        <w:t>Иртюбякский</w:t>
      </w:r>
      <w:proofErr w:type="spellEnd"/>
      <w:r w:rsidRPr="00F0348D">
        <w:rPr>
          <w:sz w:val="28"/>
          <w:szCs w:val="28"/>
        </w:rPr>
        <w:t xml:space="preserve"> сельсовет муниципального района </w:t>
      </w:r>
      <w:proofErr w:type="spellStart"/>
      <w:r w:rsidRPr="00F0348D">
        <w:rPr>
          <w:sz w:val="28"/>
          <w:szCs w:val="28"/>
        </w:rPr>
        <w:t>Кугарчинский</w:t>
      </w:r>
      <w:proofErr w:type="spellEnd"/>
      <w:r w:rsidRPr="00F0348D">
        <w:rPr>
          <w:sz w:val="28"/>
          <w:szCs w:val="28"/>
        </w:rPr>
        <w:t xml:space="preserve"> район  Республики Башкортостан от 22.10.2015 года   № 13  Администрация сельского поселения </w:t>
      </w:r>
      <w:proofErr w:type="spellStart"/>
      <w:r>
        <w:rPr>
          <w:sz w:val="28"/>
          <w:szCs w:val="28"/>
        </w:rPr>
        <w:t>Иртюбякский</w:t>
      </w:r>
      <w:proofErr w:type="spellEnd"/>
      <w:r>
        <w:rPr>
          <w:sz w:val="28"/>
          <w:szCs w:val="28"/>
        </w:rPr>
        <w:t xml:space="preserve"> </w:t>
      </w:r>
      <w:r w:rsidRPr="00F0348D">
        <w:rPr>
          <w:sz w:val="28"/>
          <w:szCs w:val="28"/>
        </w:rPr>
        <w:t xml:space="preserve"> сельсовет муниципального района </w:t>
      </w:r>
      <w:proofErr w:type="spellStart"/>
      <w:r w:rsidRPr="00F0348D">
        <w:rPr>
          <w:sz w:val="28"/>
          <w:szCs w:val="28"/>
        </w:rPr>
        <w:t>Кугарчинский</w:t>
      </w:r>
      <w:proofErr w:type="spellEnd"/>
      <w:r w:rsidRPr="00F0348D">
        <w:rPr>
          <w:sz w:val="28"/>
          <w:szCs w:val="28"/>
        </w:rPr>
        <w:t xml:space="preserve">  район Республики Башкортостан</w:t>
      </w:r>
      <w:r w:rsidRPr="00F0348D">
        <w:rPr>
          <w:sz w:val="28"/>
        </w:rPr>
        <w:t xml:space="preserve">  постановляет:</w:t>
      </w:r>
      <w:proofErr w:type="gramEnd"/>
    </w:p>
    <w:p w:rsidR="00B909F3" w:rsidRPr="00F0348D" w:rsidRDefault="00B909F3" w:rsidP="00B909F3">
      <w:pPr>
        <w:keepNext/>
        <w:ind w:firstLine="540"/>
        <w:jc w:val="both"/>
        <w:outlineLvl w:val="0"/>
        <w:rPr>
          <w:rFonts w:ascii="Bash Times New Rozaliya" w:hAnsi="Bash Times New Rozaliya"/>
          <w:sz w:val="28"/>
          <w:szCs w:val="28"/>
        </w:rPr>
      </w:pPr>
      <w:r w:rsidRPr="00F0348D">
        <w:rPr>
          <w:bCs/>
          <w:sz w:val="28"/>
          <w:szCs w:val="28"/>
        </w:rPr>
        <w:t xml:space="preserve">1. Утвердить </w:t>
      </w:r>
      <w:hyperlink r:id="rId6" w:anchor="Par29" w:history="1">
        <w:r w:rsidRPr="00F0348D">
          <w:rPr>
            <w:bCs/>
            <w:color w:val="0000FF"/>
            <w:sz w:val="28"/>
            <w:szCs w:val="28"/>
          </w:rPr>
          <w:t>Положение</w:t>
        </w:r>
      </w:hyperlink>
      <w:r w:rsidRPr="00F0348D">
        <w:rPr>
          <w:bCs/>
          <w:sz w:val="28"/>
          <w:szCs w:val="28"/>
        </w:rPr>
        <w:t xml:space="preserve"> о порядке </w:t>
      </w:r>
      <w:proofErr w:type="gramStart"/>
      <w:r w:rsidRPr="00F0348D">
        <w:rPr>
          <w:bCs/>
          <w:sz w:val="28"/>
          <w:szCs w:val="28"/>
        </w:rPr>
        <w:t xml:space="preserve">расходования средств резервного фонда Администрации </w:t>
      </w:r>
      <w:r w:rsidRPr="00F0348D">
        <w:rPr>
          <w:sz w:val="28"/>
          <w:szCs w:val="28"/>
        </w:rPr>
        <w:t>сельского поселения</w:t>
      </w:r>
      <w:proofErr w:type="gramEnd"/>
      <w:r w:rsidRPr="00F0348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Иртюбякский</w:t>
      </w:r>
      <w:proofErr w:type="spellEnd"/>
      <w:r>
        <w:rPr>
          <w:sz w:val="28"/>
          <w:szCs w:val="28"/>
        </w:rPr>
        <w:t xml:space="preserve"> </w:t>
      </w:r>
      <w:r w:rsidRPr="00F0348D">
        <w:rPr>
          <w:sz w:val="28"/>
          <w:szCs w:val="28"/>
        </w:rPr>
        <w:t xml:space="preserve"> сельсовет </w:t>
      </w:r>
      <w:r w:rsidRPr="00F0348D">
        <w:rPr>
          <w:bCs/>
          <w:sz w:val="28"/>
          <w:szCs w:val="28"/>
        </w:rPr>
        <w:t xml:space="preserve">муниципального района </w:t>
      </w:r>
      <w:proofErr w:type="spellStart"/>
      <w:r w:rsidRPr="00F0348D">
        <w:rPr>
          <w:bCs/>
          <w:sz w:val="28"/>
          <w:szCs w:val="28"/>
        </w:rPr>
        <w:t>Кугарчинский</w:t>
      </w:r>
      <w:proofErr w:type="spellEnd"/>
      <w:r w:rsidRPr="00F0348D">
        <w:rPr>
          <w:bCs/>
          <w:sz w:val="28"/>
          <w:szCs w:val="28"/>
        </w:rPr>
        <w:t xml:space="preserve"> район Республики Башкортостан.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348D">
        <w:rPr>
          <w:sz w:val="28"/>
          <w:szCs w:val="28"/>
        </w:rPr>
        <w:t xml:space="preserve">2. Обнародовать настоящее постановление на официальном сайте Администрации сельского поселения </w:t>
      </w:r>
      <w:proofErr w:type="spellStart"/>
      <w:r>
        <w:rPr>
          <w:sz w:val="28"/>
          <w:szCs w:val="28"/>
        </w:rPr>
        <w:t>Иртюбякский</w:t>
      </w:r>
      <w:proofErr w:type="spellEnd"/>
      <w:r w:rsidRPr="00F0348D">
        <w:rPr>
          <w:sz w:val="28"/>
          <w:szCs w:val="28"/>
        </w:rPr>
        <w:t xml:space="preserve"> сельсовет муниципального района </w:t>
      </w:r>
      <w:proofErr w:type="spellStart"/>
      <w:r w:rsidRPr="00F0348D">
        <w:rPr>
          <w:sz w:val="28"/>
          <w:szCs w:val="28"/>
        </w:rPr>
        <w:t>Кугарчинский</w:t>
      </w:r>
      <w:proofErr w:type="spellEnd"/>
      <w:r w:rsidRPr="00F0348D">
        <w:rPr>
          <w:sz w:val="28"/>
          <w:szCs w:val="28"/>
        </w:rPr>
        <w:t xml:space="preserve"> район Республики Башкортостан.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348D">
        <w:rPr>
          <w:sz w:val="28"/>
          <w:szCs w:val="28"/>
        </w:rPr>
        <w:t xml:space="preserve"> 3. </w:t>
      </w:r>
      <w:proofErr w:type="gramStart"/>
      <w:r w:rsidRPr="00F0348D">
        <w:rPr>
          <w:sz w:val="28"/>
          <w:szCs w:val="28"/>
        </w:rPr>
        <w:t>Контроль за</w:t>
      </w:r>
      <w:proofErr w:type="gramEnd"/>
      <w:r w:rsidRPr="00F0348D">
        <w:rPr>
          <w:sz w:val="28"/>
          <w:szCs w:val="28"/>
        </w:rPr>
        <w:t xml:space="preserve"> исполнением настоящего постановления возложить на Постоянную комиссию по бюджету, налогам, вопросам муниципальной собственности. 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0348D">
        <w:rPr>
          <w:sz w:val="28"/>
          <w:szCs w:val="28"/>
        </w:rPr>
        <w:t xml:space="preserve">Глава   сельского поселения            </w:t>
      </w:r>
      <w:r>
        <w:rPr>
          <w:sz w:val="28"/>
          <w:szCs w:val="28"/>
        </w:rPr>
        <w:t xml:space="preserve">                       В.А.Кушнеров.</w:t>
      </w:r>
      <w:r w:rsidRPr="00F0348D">
        <w:rPr>
          <w:sz w:val="28"/>
          <w:szCs w:val="28"/>
        </w:rPr>
        <w:t xml:space="preserve">          </w:t>
      </w:r>
      <w:r w:rsidRPr="00F0348D">
        <w:rPr>
          <w:sz w:val="28"/>
          <w:szCs w:val="28"/>
        </w:rPr>
        <w:tab/>
        <w:t xml:space="preserve">                                                                              </w:t>
      </w:r>
    </w:p>
    <w:p w:rsidR="00B909F3" w:rsidRPr="00F0348D" w:rsidRDefault="00B909F3" w:rsidP="00B909F3">
      <w:pPr>
        <w:jc w:val="both"/>
        <w:rPr>
          <w:sz w:val="28"/>
          <w:szCs w:val="28"/>
        </w:rPr>
      </w:pPr>
    </w:p>
    <w:p w:rsidR="00B909F3" w:rsidRPr="00F0348D" w:rsidRDefault="00B909F3" w:rsidP="00B909F3">
      <w:pPr>
        <w:jc w:val="both"/>
        <w:rPr>
          <w:sz w:val="28"/>
          <w:szCs w:val="28"/>
        </w:rPr>
      </w:pPr>
      <w:r w:rsidRPr="00F0348D">
        <w:rPr>
          <w:sz w:val="28"/>
          <w:szCs w:val="28"/>
        </w:rPr>
        <w:t xml:space="preserve">          </w:t>
      </w:r>
    </w:p>
    <w:p w:rsidR="00B909F3" w:rsidRPr="00F0348D" w:rsidRDefault="00B909F3" w:rsidP="00B909F3">
      <w:pPr>
        <w:rPr>
          <w:bCs/>
          <w:sz w:val="28"/>
          <w:szCs w:val="28"/>
        </w:rPr>
      </w:pPr>
      <w:r w:rsidRPr="00F0348D">
        <w:rPr>
          <w:bCs/>
          <w:szCs w:val="28"/>
        </w:rPr>
        <w:t xml:space="preserve"> </w:t>
      </w:r>
    </w:p>
    <w:p w:rsidR="00B909F3" w:rsidRPr="00F0348D" w:rsidRDefault="00B909F3" w:rsidP="00B909F3">
      <w:pPr>
        <w:spacing w:line="360" w:lineRule="auto"/>
        <w:rPr>
          <w:bCs/>
          <w:szCs w:val="28"/>
        </w:rPr>
      </w:pP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909F3" w:rsidRPr="00F0348D" w:rsidRDefault="00B909F3" w:rsidP="00B909F3">
      <w:pPr>
        <w:rPr>
          <w:sz w:val="28"/>
          <w:szCs w:val="28"/>
        </w:rPr>
      </w:pPr>
      <w:bookmarkStart w:id="0" w:name="_GoBack"/>
      <w:bookmarkEnd w:id="0"/>
      <w:r w:rsidRPr="00F0348D">
        <w:rPr>
          <w:sz w:val="28"/>
          <w:szCs w:val="28"/>
        </w:rPr>
        <w:t xml:space="preserve">                                         </w:t>
      </w:r>
    </w:p>
    <w:p w:rsidR="00B909F3" w:rsidRPr="00F0348D" w:rsidRDefault="00B909F3" w:rsidP="00B909F3">
      <w:pPr>
        <w:jc w:val="center"/>
        <w:rPr>
          <w:sz w:val="28"/>
          <w:szCs w:val="28"/>
        </w:rPr>
      </w:pPr>
    </w:p>
    <w:p w:rsidR="00B909F3" w:rsidRPr="00F0348D" w:rsidRDefault="00B909F3" w:rsidP="00B909F3">
      <w:pPr>
        <w:jc w:val="center"/>
        <w:rPr>
          <w:sz w:val="28"/>
          <w:szCs w:val="28"/>
        </w:rPr>
      </w:pPr>
      <w:r w:rsidRPr="00F0348D">
        <w:rPr>
          <w:sz w:val="28"/>
          <w:szCs w:val="28"/>
        </w:rPr>
        <w:lastRenderedPageBreak/>
        <w:t xml:space="preserve">                                    </w:t>
      </w:r>
      <w:r w:rsidRPr="00F0348D">
        <w:t>Утверждено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center"/>
      </w:pPr>
      <w:r w:rsidRPr="00F0348D">
        <w:t xml:space="preserve">                                                                      постановлением Администрации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center"/>
      </w:pPr>
      <w:r w:rsidRPr="00F0348D">
        <w:t xml:space="preserve">                                               сельского поселения 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center"/>
      </w:pPr>
      <w:r w:rsidRPr="00F0348D">
        <w:t xml:space="preserve">                                                      муниципального района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center"/>
      </w:pPr>
      <w:r w:rsidRPr="00F0348D">
        <w:t xml:space="preserve">                                                 </w:t>
      </w:r>
      <w:proofErr w:type="spellStart"/>
      <w:r w:rsidRPr="00F0348D">
        <w:t>Кугарчинский</w:t>
      </w:r>
      <w:proofErr w:type="spellEnd"/>
      <w:r w:rsidRPr="00F0348D">
        <w:t xml:space="preserve"> район  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center"/>
      </w:pPr>
      <w:r w:rsidRPr="00F0348D">
        <w:t xml:space="preserve">                                                            Республики  Башкортостан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center"/>
      </w:pPr>
      <w:r w:rsidRPr="00F0348D">
        <w:t xml:space="preserve">                                                                     от «</w:t>
      </w:r>
      <w:r>
        <w:t>07</w:t>
      </w:r>
      <w:r w:rsidRPr="00F0348D">
        <w:t xml:space="preserve">» </w:t>
      </w:r>
      <w:r>
        <w:t>декабря</w:t>
      </w:r>
      <w:r w:rsidRPr="00F0348D">
        <w:t xml:space="preserve">  2015 года №</w:t>
      </w:r>
      <w:r>
        <w:t>29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</w:p>
    <w:p w:rsidR="00B909F3" w:rsidRPr="00F0348D" w:rsidRDefault="00B909F3" w:rsidP="00B909F3">
      <w:pPr>
        <w:tabs>
          <w:tab w:val="left" w:pos="3570"/>
          <w:tab w:val="right" w:pos="10205"/>
        </w:tabs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F0348D">
        <w:rPr>
          <w:b/>
          <w:bCs/>
          <w:sz w:val="28"/>
          <w:szCs w:val="20"/>
        </w:rPr>
        <w:t>Положение</w:t>
      </w:r>
    </w:p>
    <w:p w:rsidR="00B909F3" w:rsidRPr="00F0348D" w:rsidRDefault="00B909F3" w:rsidP="00B909F3">
      <w:pPr>
        <w:tabs>
          <w:tab w:val="left" w:pos="3570"/>
          <w:tab w:val="right" w:pos="10205"/>
        </w:tabs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F0348D">
        <w:rPr>
          <w:b/>
          <w:bCs/>
          <w:sz w:val="28"/>
          <w:szCs w:val="20"/>
        </w:rPr>
        <w:t xml:space="preserve"> о порядке </w:t>
      </w:r>
      <w:proofErr w:type="gramStart"/>
      <w:r w:rsidRPr="00F0348D">
        <w:rPr>
          <w:b/>
          <w:bCs/>
          <w:sz w:val="28"/>
          <w:szCs w:val="20"/>
        </w:rPr>
        <w:t>расходования средств резервного фонда Администрации сельского поселения</w:t>
      </w:r>
      <w:proofErr w:type="gramEnd"/>
      <w:r w:rsidRPr="00F0348D">
        <w:rPr>
          <w:b/>
          <w:bCs/>
          <w:sz w:val="28"/>
          <w:szCs w:val="20"/>
        </w:rPr>
        <w:t xml:space="preserve"> </w:t>
      </w:r>
      <w:proofErr w:type="spellStart"/>
      <w:r>
        <w:rPr>
          <w:b/>
          <w:bCs/>
          <w:sz w:val="28"/>
          <w:szCs w:val="20"/>
        </w:rPr>
        <w:t>Иртюбякский</w:t>
      </w:r>
      <w:proofErr w:type="spellEnd"/>
      <w:r>
        <w:rPr>
          <w:b/>
          <w:bCs/>
          <w:sz w:val="28"/>
          <w:szCs w:val="20"/>
        </w:rPr>
        <w:t xml:space="preserve">  </w:t>
      </w:r>
      <w:r w:rsidRPr="00F0348D">
        <w:rPr>
          <w:b/>
          <w:bCs/>
          <w:sz w:val="28"/>
          <w:szCs w:val="20"/>
        </w:rPr>
        <w:t xml:space="preserve"> сельсовет муниципального района </w:t>
      </w:r>
      <w:proofErr w:type="spellStart"/>
      <w:r w:rsidRPr="00F0348D">
        <w:rPr>
          <w:b/>
          <w:bCs/>
          <w:sz w:val="28"/>
          <w:szCs w:val="20"/>
        </w:rPr>
        <w:t>Кугарчинский</w:t>
      </w:r>
      <w:proofErr w:type="spellEnd"/>
      <w:r w:rsidRPr="00F0348D">
        <w:rPr>
          <w:b/>
          <w:bCs/>
          <w:sz w:val="28"/>
          <w:szCs w:val="20"/>
        </w:rPr>
        <w:t xml:space="preserve"> район Республики Башкортостан</w:t>
      </w:r>
    </w:p>
    <w:p w:rsidR="00B909F3" w:rsidRPr="00F0348D" w:rsidRDefault="00B909F3" w:rsidP="00B909F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1. </w:t>
      </w:r>
      <w:proofErr w:type="gramStart"/>
      <w:r w:rsidRPr="00CB7D23">
        <w:t xml:space="preserve">Настоящее Положение разработано в соответствии со </w:t>
      </w:r>
      <w:hyperlink r:id="rId7" w:history="1">
        <w:r w:rsidRPr="00CB7D23">
          <w:t>статьей 81</w:t>
        </w:r>
      </w:hyperlink>
      <w:r w:rsidRPr="00CB7D23">
        <w:t xml:space="preserve"> Бюджетного кодекса Российской Федерации и статьей 18 Положения о бюджетном процессе в сельском поселении </w:t>
      </w:r>
      <w:proofErr w:type="spellStart"/>
      <w:r w:rsidRPr="00B909F3">
        <w:t>Иртюбякский</w:t>
      </w:r>
      <w:proofErr w:type="spellEnd"/>
      <w:r w:rsidRPr="00CB7D23">
        <w:t xml:space="preserve">  сельсовет муниципального района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  и устанавливает порядок выделения и использования средств резервного фонда Администрации 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сельсовет муниципального района 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 (далее - Администрация сельского поселения).</w:t>
      </w:r>
      <w:proofErr w:type="gramEnd"/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2. Резервный фонд Администрации сельского поселения создается для финансового обеспечения непредвиденных расходов и мероприятий местного значения, не предусмотренных в бюджете  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сельсовет муниципального района 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 (далее - местный бюджет) на соответствующий финансовый год</w:t>
      </w:r>
      <w:r w:rsidRPr="00CB7D23">
        <w:rPr>
          <w:b/>
        </w:rPr>
        <w:t>.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3. Объем резервного фонда Администрации сельского поселения определяется  Решением Совета 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сельсовет муниципального района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 о бюджете сельского поселения.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>4. Средства резервного фонда Администрации сельского поселения расходуются на следующие цели: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rPr>
          <w:rFonts w:ascii="Arial" w:hAnsi="Arial" w:cs="Arial"/>
        </w:rPr>
        <w:t xml:space="preserve"> </w:t>
      </w:r>
      <w:r w:rsidRPr="00CB7D23">
        <w:t>предотвращение и ликвидация последствий чрезвычайных ситуаций природного и техногенного характера на территории сельского поселения;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>проведение неотложных ремонтных и аварийно-восстановительных работ на объектах жилищно-коммунального хозяйства, социальной сферы, энергетики, транспорта и связи, пострадавших в результате чрезвычайных ситуаций или стихийных бедствий;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>возмещение расходов, связанных с привлечением сил и сре</w:t>
      </w:r>
      <w:proofErr w:type="gramStart"/>
      <w:r w:rsidRPr="00CB7D23">
        <w:t>дств пр</w:t>
      </w:r>
      <w:proofErr w:type="gramEnd"/>
      <w:r w:rsidRPr="00CB7D23">
        <w:t>едприятий и организаций для обеспечения эвакуационных мероприятий при угрозе или возникновении чрезвычайной ситуации, а также для обеспечения устойчивого функционирования органов управления и объектов жизнеобеспечения района в условиях чрезвычайной ситуации;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>проведения встреч, выставок и семинаров по проблемам местного значения;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других мероприятий и расходов, относящихся к полномочиям органов местного самоуправления 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 сельсовет муниципального района 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Башкортостан.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5. Средства из резервного фонда Администрации сельского поселения выделяются на основании распоряжений Администрации 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сельсовет муниципального района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Башкортостан.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В распоряжении Администрации 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сельсовет муниципального района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 о выделении средств из резервного фонда Администрации сельского поселения указываются общий размер ассигнований и их распределение по получателям и проводимым мероприятиям.  Использование средств на цели, не предусмотренные распоряжениями Администрации </w:t>
      </w:r>
      <w:r w:rsidRPr="00CB7D23">
        <w:lastRenderedPageBreak/>
        <w:t xml:space="preserve">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сельсовет муниципального района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Башкортостан, не допускается.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6. </w:t>
      </w:r>
      <w:proofErr w:type="gramStart"/>
      <w:r w:rsidRPr="00CB7D23">
        <w:t xml:space="preserve">Проекты распоряжении Администрации 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сельсовет муниципального района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 о выделении средств из резервного фонда Администрации с указанием размера выделяемых средств и направления их расходования готовит управляющий делами в течение 30 дней после получения соответствующего поручения Главы Администрации сельского поселения.</w:t>
      </w:r>
      <w:proofErr w:type="gramEnd"/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>7. Распоряжение Администрации о выделении средств из резервного фонда Администрации является основанием для внесения изменений в сводную бюджетную роспись бюджета сельского поселения на текущий финансовый год. Внесение изменений осуществляется путем уменьшения бюджетных ассигнований резервного фонда с одновременным увеличением бюджетных ассигнований по соответствующим разделам классификации расходов бюджетов Российской Федерации.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>8. Средства из резервного фонда Администрации сельского поселения выделяются на финансирование мероприятий по ликвидации чрезвычайных ситуаций только местного уровня.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9. </w:t>
      </w:r>
      <w:proofErr w:type="gramStart"/>
      <w:r w:rsidRPr="00CB7D23">
        <w:t>В случае возникновения на территории сельского поселения непредвиденных расходов, связанных с необходимостью выделения средств из резервного фонда Администрации сельского поселения, юридические и физические лица (далее - заявители) в письменной форме обращаются к главе Администрации сельского поселения с просьбой о выделении средств из резервного фонда Администрации сельского поселения с обоснованием необходимости выделения запрашиваемых средств и указанием их размера.</w:t>
      </w:r>
      <w:proofErr w:type="gramEnd"/>
      <w:r w:rsidRPr="00CB7D23">
        <w:t xml:space="preserve"> К письменному обращению заявителя должны быть приложены копии документов, обосновывающих необходимость выделения средств из резервного фонда Администрации сельского поселения с приложением сметно-финансовых расчетов, а также в случае необходимости - заключения комиссии, экспертов других документов, необходимых для подготовки проекта распоряжения. 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CB7D23">
        <w:t xml:space="preserve">К письменным обращениям заявителей в части оказания мер социальной поддержки гражданам, пострадавшим и утратившим имущество в результате стихийных бедствий и других чрезвычайных ситуаций, прилагаются список пострадавших граждан с указанием конкретного размера материальной помощи для каждой семьи (одиноко проживающего гражданина) и степени утраты имущества (полностью или частично), акты обследования материально-бытового положения граждан. </w:t>
      </w:r>
      <w:proofErr w:type="gramEnd"/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</w:pPr>
      <w:r w:rsidRPr="00CB7D23">
        <w:t>10. Заявители, в распоряжение которых выделяются средства резервного фонда Администрации сельского поселения, несут ответственность за целевое использование сре</w:t>
      </w:r>
      <w:proofErr w:type="gramStart"/>
      <w:r w:rsidRPr="00CB7D23">
        <w:t>дств в п</w:t>
      </w:r>
      <w:proofErr w:type="gramEnd"/>
      <w:r w:rsidRPr="00CB7D23">
        <w:t>орядке, установленном законодательством Российской Федерации, и в месячный срок после проведения соответствующих мероприятий представляют в бухгалтерию подробный отчет об использовании этих средств по установленной форме.</w:t>
      </w:r>
    </w:p>
    <w:p w:rsidR="00B909F3" w:rsidRPr="00CB7D23" w:rsidRDefault="00B909F3" w:rsidP="00B909F3">
      <w:pPr>
        <w:widowControl w:val="0"/>
        <w:autoSpaceDE w:val="0"/>
        <w:autoSpaceDN w:val="0"/>
        <w:adjustRightInd w:val="0"/>
        <w:ind w:firstLine="540"/>
        <w:jc w:val="both"/>
      </w:pPr>
      <w:r w:rsidRPr="00CB7D23">
        <w:t xml:space="preserve">11. Администрация сельского поселения ежеквартально информирует Совет сельского поселения </w:t>
      </w:r>
      <w:proofErr w:type="spellStart"/>
      <w:r w:rsidRPr="00B909F3">
        <w:t>Иртюбякский</w:t>
      </w:r>
      <w:proofErr w:type="spellEnd"/>
      <w:r w:rsidRPr="00CB7D23">
        <w:t xml:space="preserve">  сельсовет муниципального района </w:t>
      </w:r>
      <w:proofErr w:type="spellStart"/>
      <w:r w:rsidRPr="00CB7D23">
        <w:t>Кугарчинский</w:t>
      </w:r>
      <w:proofErr w:type="spellEnd"/>
      <w:r w:rsidRPr="00CB7D23">
        <w:t xml:space="preserve"> район Республики Башкортостан о расходовании средств резервного фонда Администрации сельского поселения.</w:t>
      </w:r>
    </w:p>
    <w:p w:rsidR="00B909F3" w:rsidRPr="00CB7D23" w:rsidRDefault="00B909F3" w:rsidP="00B909F3"/>
    <w:p w:rsidR="00300DD6" w:rsidRDefault="00300DD6" w:rsidP="00B909F3"/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h Times New Rozaliya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9F3"/>
    <w:rsid w:val="00300DD6"/>
    <w:rsid w:val="00B909F3"/>
    <w:rsid w:val="00C14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09F3"/>
    <w:pPr>
      <w:keepNext/>
      <w:jc w:val="center"/>
      <w:outlineLvl w:val="0"/>
    </w:pPr>
    <w:rPr>
      <w:rFonts w:ascii="Bash Times New Rozaliya" w:hAnsi="Bash Times New Rozaliya"/>
      <w:b/>
      <w:bCs/>
      <w:sz w:val="28"/>
      <w:szCs w:val="20"/>
      <w:lang w:val="tt-RU"/>
    </w:rPr>
  </w:style>
  <w:style w:type="paragraph" w:styleId="5">
    <w:name w:val="heading 5"/>
    <w:basedOn w:val="a"/>
    <w:next w:val="a"/>
    <w:link w:val="50"/>
    <w:qFormat/>
    <w:rsid w:val="00B909F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09F3"/>
    <w:rPr>
      <w:rFonts w:ascii="Bash Times New Rozaliya" w:eastAsia="Times New Roman" w:hAnsi="Bash Times New Rozaliya" w:cs="Times New Roman"/>
      <w:b/>
      <w:bCs/>
      <w:sz w:val="28"/>
      <w:szCs w:val="20"/>
      <w:lang w:val="tt-RU" w:eastAsia="ru-RU"/>
    </w:rPr>
  </w:style>
  <w:style w:type="character" w:customStyle="1" w:styleId="50">
    <w:name w:val="Заголовок 5 Знак"/>
    <w:basedOn w:val="a0"/>
    <w:link w:val="5"/>
    <w:rsid w:val="00B909F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9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9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D677BE8D197C0E7241FEC364F13F8CC65442CFA4E2B03D416916615D4A66D4072DEEA3F9A4BADFAgCs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192.168.34.33\public\&#1054;&#1073;&#1084;&#1077;&#1085;&#1085;&#1080;&#1082;\&#1047;&#1091;&#1092;&#1072;&#1088;\&#1055;&#1086;&#1089;&#1090;&#1072;&#1085;&#1086;&#1074;&#1083;&#1077;&#1085;&#1080;&#1077;%20&#1040;&#1076;&#1084;&#1080;&#1085;&#1080;&#1089;&#1090;&#1088;&#1072;&#1094;&#1080;&#1080;%20%20&#1055;&#1086;&#1083;&#1086;&#1078;&#1077;&#1085;&#1080;&#1103;%20&#1086;%20&#1087;&#1086;&#1088;&#1103;&#1076;&#1082;&#1077;%20&#1088;&#1072;&#1089;&#1093;&#1086;&#1076;&#1086;&#1074;&#1072;&#1085;&#1080;&#1103;%20&#1089;&#1088;&#1077;&#1076;&#1089;&#1090;&#1074;%20&#1088;&#1077;&#1079;&#1077;&#1088;&#1074;&#1085;&#1086;&#1075;&#1086;%20&#1092;&#1086;&#1085;&#1076;&#1072;%20&#1040;&#1076;&#1084;&#1080;&#1085;&#1080;&#1089;&#1090;&#1088;&#1072;&#1094;&#1080;&#1080;%20&#1052;&#1056;%20&#1050;&#1091;&#1075;&#1072;&#1088;&#1095;&#1080;&#1085;&#1089;&#1082;&#1080;&#1081;%20&#1088;&#1072;&#1081;&#1086;&#1085;%20&#1056;&#1041;.doc" TargetMode="External"/><Relationship Id="rId5" Type="http://schemas.openxmlformats.org/officeDocument/2006/relationships/hyperlink" Target="consultantplus://offline/ref=0D677BE8D197C0E7241FEC364F13F8CC65442CFA4E2B03D416916615D4A66D4072DEEA3F9A4BADFAgCsE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1332</Words>
  <Characters>7596</Characters>
  <Application>Microsoft Office Word</Application>
  <DocSecurity>0</DocSecurity>
  <Lines>63</Lines>
  <Paragraphs>17</Paragraphs>
  <ScaleCrop>false</ScaleCrop>
  <Company>Krokoz™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2020-04-13T10:00:00Z</dcterms:created>
  <dcterms:modified xsi:type="dcterms:W3CDTF">2020-04-13T10:06:00Z</dcterms:modified>
</cp:coreProperties>
</file>