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5" w:type="dxa"/>
        <w:tblInd w:w="-34" w:type="dxa"/>
        <w:tblLook w:val="04A0"/>
      </w:tblPr>
      <w:tblGrid>
        <w:gridCol w:w="4363"/>
        <w:gridCol w:w="1308"/>
        <w:gridCol w:w="4114"/>
      </w:tblGrid>
      <w:tr w:rsidR="0023604E" w:rsidTr="000E6AD2">
        <w:trPr>
          <w:trHeight w:val="1274"/>
        </w:trPr>
        <w:tc>
          <w:tcPr>
            <w:tcW w:w="4363" w:type="dxa"/>
            <w:hideMark/>
          </w:tcPr>
          <w:p w:rsidR="0023604E" w:rsidRDefault="0023604E" w:rsidP="000E6AD2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pacing w:val="-20"/>
                <w:szCs w:val="22"/>
              </w:rPr>
            </w:pPr>
            <w:r>
              <w:rPr>
                <w:rFonts w:ascii="Rom Bsh" w:eastAsiaTheme="minorEastAsia" w:hAnsi="Rom Bsh"/>
                <w:b w:val="0"/>
                <w:spacing w:val="-20"/>
                <w:szCs w:val="22"/>
                <w:lang w:val="ru-RU"/>
              </w:rPr>
              <w:t>БАШКОРТОСТАН  РЕСПУБЛИКА</w:t>
            </w:r>
            <w:r>
              <w:rPr>
                <w:rFonts w:ascii="Rom Bsh" w:eastAsiaTheme="minorEastAsia" w:hAnsi="Rom Bsh"/>
                <w:b w:val="0"/>
                <w:spacing w:val="-20"/>
                <w:szCs w:val="22"/>
                <w:lang w:val="ba-RU"/>
              </w:rPr>
              <w:t>Һ</w:t>
            </w:r>
            <w:proofErr w:type="gramStart"/>
            <w:r>
              <w:rPr>
                <w:rFonts w:ascii="Rom Bsh" w:eastAsiaTheme="minorEastAsia" w:hAnsi="Rom Bsh"/>
                <w:b w:val="0"/>
                <w:spacing w:val="-20"/>
                <w:szCs w:val="22"/>
                <w:lang w:val="ru-RU"/>
              </w:rPr>
              <w:t>Ы</w:t>
            </w:r>
            <w:proofErr w:type="gramEnd"/>
          </w:p>
          <w:p w:rsidR="0023604E" w:rsidRDefault="0023604E" w:rsidP="000E6AD2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  <w:lang w:val="ru-RU"/>
              </w:rPr>
              <w:t>КҮГӘРСЕН РАЙОНЫ</w:t>
            </w:r>
          </w:p>
          <w:p w:rsidR="0023604E" w:rsidRDefault="0023604E" w:rsidP="000E6AD2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  <w:lang w:val="ru-RU"/>
              </w:rPr>
              <w:t>МУНИЦИПАЛЬ РАЙОНЫНЫҢ</w:t>
            </w:r>
          </w:p>
          <w:p w:rsidR="0023604E" w:rsidRDefault="0023604E" w:rsidP="000E6AD2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</w:rPr>
              <w:t>ИРТ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Ө</w:t>
            </w:r>
            <w:r>
              <w:rPr>
                <w:rFonts w:ascii="Rom Bsh" w:eastAsiaTheme="minorEastAsia" w:hAnsi="Rom Bsh"/>
                <w:b w:val="0"/>
                <w:szCs w:val="22"/>
              </w:rPr>
              <w:t>Б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/>
                <w:b w:val="0"/>
                <w:szCs w:val="22"/>
              </w:rPr>
              <w:t>К АУЫЛ СОВЕТЫ</w:t>
            </w:r>
          </w:p>
          <w:p w:rsidR="0023604E" w:rsidRDefault="0023604E" w:rsidP="000E6AD2">
            <w:pPr>
              <w:pStyle w:val="1"/>
              <w:spacing w:line="276" w:lineRule="auto"/>
              <w:rPr>
                <w:rFonts w:ascii="Rom Bsh" w:eastAsiaTheme="minorEastAsia" w:hAnsi="Rom Bsh"/>
                <w:b w:val="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</w:rPr>
              <w:t xml:space="preserve"> АУЫЛ БИЛ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Ә</w:t>
            </w:r>
            <w:r>
              <w:rPr>
                <w:rFonts w:ascii="Rom Bsh" w:eastAsiaTheme="minorEastAsia" w:hAnsi="Rom Bsh"/>
                <w:b w:val="0"/>
                <w:szCs w:val="22"/>
              </w:rPr>
              <w:t>М</w:t>
            </w:r>
            <w:r>
              <w:rPr>
                <w:rFonts w:ascii="Rom Bsh" w:eastAsiaTheme="minorEastAsia" w:hAnsi="Rom Bsh"/>
                <w:b w:val="0"/>
                <w:szCs w:val="22"/>
                <w:lang w:val="ba-RU"/>
              </w:rPr>
              <w:t>ӘҺ</w:t>
            </w:r>
            <w:r>
              <w:rPr>
                <w:rFonts w:ascii="Rom Bsh" w:eastAsiaTheme="minorEastAsia" w:hAnsi="Rom Bsh"/>
                <w:b w:val="0"/>
                <w:szCs w:val="22"/>
              </w:rPr>
              <w:t>Е</w:t>
            </w:r>
          </w:p>
          <w:p w:rsidR="0023604E" w:rsidRDefault="0023604E" w:rsidP="000E6AD2">
            <w:pPr>
              <w:pStyle w:val="1"/>
              <w:spacing w:line="276" w:lineRule="auto"/>
              <w:rPr>
                <w:rFonts w:eastAsiaTheme="minorEastAsia"/>
                <w:spacing w:val="-20"/>
                <w:szCs w:val="22"/>
                <w:lang w:val="ru-RU"/>
              </w:rPr>
            </w:pPr>
            <w:r>
              <w:rPr>
                <w:rFonts w:ascii="Rom Bsh" w:eastAsiaTheme="minorEastAsia" w:hAnsi="Rom Bsh"/>
                <w:b w:val="0"/>
                <w:szCs w:val="22"/>
                <w:lang w:val="ru-RU"/>
              </w:rPr>
              <w:t>ХАКИМИӘТЕ</w:t>
            </w:r>
            <w:r>
              <w:rPr>
                <w:rFonts w:eastAsiaTheme="minorEastAsia"/>
                <w:szCs w:val="22"/>
                <w:lang w:val="ru-RU"/>
              </w:rPr>
              <w:t xml:space="preserve"> </w:t>
            </w:r>
          </w:p>
        </w:tc>
        <w:tc>
          <w:tcPr>
            <w:tcW w:w="1308" w:type="dxa"/>
            <w:hideMark/>
          </w:tcPr>
          <w:p w:rsidR="0023604E" w:rsidRDefault="0023604E" w:rsidP="000E6AD2">
            <w:pPr>
              <w:spacing w:line="276" w:lineRule="auto"/>
              <w:jc w:val="center"/>
              <w:rPr>
                <w:b/>
                <w:bCs/>
                <w:spacing w:val="-20"/>
              </w:rPr>
            </w:pPr>
            <w:r>
              <w:rPr>
                <w:noProof/>
                <w:spacing w:val="-20"/>
              </w:rPr>
              <w:drawing>
                <wp:inline distT="0" distB="0" distL="0" distR="0">
                  <wp:extent cx="655955" cy="745490"/>
                  <wp:effectExtent l="19050" t="0" r="0" b="0"/>
                  <wp:docPr id="2" name="Рисунок 1" descr="kugarc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kugarci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5955" cy="7454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14" w:type="dxa"/>
            <w:hideMark/>
          </w:tcPr>
          <w:p w:rsidR="0023604E" w:rsidRDefault="0023604E" w:rsidP="000E6AD2">
            <w:pPr>
              <w:spacing w:line="276" w:lineRule="auto"/>
              <w:jc w:val="center"/>
            </w:pPr>
            <w:r>
              <w:t>АДМИНИСТРАЦИЯ</w:t>
            </w:r>
          </w:p>
          <w:p w:rsidR="0023604E" w:rsidRDefault="0023604E" w:rsidP="000E6AD2">
            <w:pPr>
              <w:spacing w:line="276" w:lineRule="auto"/>
              <w:jc w:val="center"/>
              <w:rPr>
                <w:i/>
              </w:rPr>
            </w:pPr>
            <w:r>
              <w:rPr>
                <w:b/>
                <w:sz w:val="22"/>
              </w:rPr>
              <w:t>СЕЛЬСКОГО ПОСЕЛЕНИЯ ИРТЮБЯКСКИЙ СЕЛЬСОВЕТ</w:t>
            </w:r>
            <w:r>
              <w:rPr>
                <w:b/>
              </w:rPr>
              <w:t xml:space="preserve"> </w:t>
            </w:r>
            <w:r>
              <w:rPr>
                <w:b/>
                <w:sz w:val="22"/>
              </w:rPr>
              <w:t>МУНИЦИПАЛЬНОГО РАЙОНА КУГАРЧИНСКИЙ РАЙОН РЕСПУБЛИКИ БАШКОРТОСТАН</w:t>
            </w:r>
          </w:p>
        </w:tc>
      </w:tr>
      <w:tr w:rsidR="0023604E" w:rsidTr="000E6AD2">
        <w:trPr>
          <w:trHeight w:val="739"/>
        </w:trPr>
        <w:tc>
          <w:tcPr>
            <w:tcW w:w="4363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3604E" w:rsidRDefault="0023604E" w:rsidP="000E6AD2">
            <w:pPr>
              <w:spacing w:line="276" w:lineRule="auto"/>
              <w:jc w:val="center"/>
            </w:pPr>
          </w:p>
          <w:p w:rsidR="0023604E" w:rsidRDefault="0023604E" w:rsidP="000E6AD2">
            <w:pPr>
              <w:spacing w:line="276" w:lineRule="auto"/>
              <w:jc w:val="center"/>
              <w:rPr>
                <w:rFonts w:ascii="Rom Bsh" w:eastAsia="MS Mincho" w:hAnsi="Rom Bsh"/>
                <w:b/>
                <w:bCs/>
                <w:lang w:val="be-BY"/>
              </w:rPr>
            </w:pPr>
            <w:r>
              <w:rPr>
                <w:rFonts w:ascii="Rom Bsh" w:hAnsi="Rom Bsh"/>
                <w:b/>
                <w:bCs/>
                <w:lang w:val="ba-RU"/>
              </w:rPr>
              <w:t>Ҡ</w:t>
            </w:r>
            <w:r>
              <w:rPr>
                <w:rFonts w:ascii="Rom Bsh" w:hAnsi="Rom Bsh"/>
                <w:b/>
                <w:bCs/>
              </w:rPr>
              <w:t>АРАР</w:t>
            </w:r>
          </w:p>
        </w:tc>
        <w:tc>
          <w:tcPr>
            <w:tcW w:w="1308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3604E" w:rsidRDefault="0023604E" w:rsidP="000E6AD2">
            <w:pPr>
              <w:spacing w:line="276" w:lineRule="auto"/>
              <w:jc w:val="center"/>
            </w:pPr>
          </w:p>
        </w:tc>
        <w:tc>
          <w:tcPr>
            <w:tcW w:w="4114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23604E" w:rsidRDefault="0023604E" w:rsidP="000E6AD2">
            <w:pPr>
              <w:pStyle w:val="5"/>
              <w:spacing w:line="276" w:lineRule="auto"/>
              <w:rPr>
                <w:rFonts w:eastAsiaTheme="minorEastAsia"/>
                <w:b w:val="0"/>
                <w:bCs w:val="0"/>
                <w:sz w:val="28"/>
                <w:szCs w:val="28"/>
              </w:rPr>
            </w:pPr>
            <w:r>
              <w:rPr>
                <w:rFonts w:eastAsiaTheme="minorEastAsia"/>
                <w:bCs w:val="0"/>
                <w:i w:val="0"/>
                <w:sz w:val="28"/>
                <w:szCs w:val="28"/>
              </w:rPr>
              <w:t xml:space="preserve">      ПОСТАНОВЛЕНИЕ</w:t>
            </w:r>
            <w:r>
              <w:rPr>
                <w:rFonts w:eastAsiaTheme="minorEastAsia"/>
                <w:b w:val="0"/>
                <w:bCs w:val="0"/>
                <w:sz w:val="28"/>
                <w:szCs w:val="28"/>
              </w:rPr>
              <w:t xml:space="preserve"> </w:t>
            </w:r>
          </w:p>
          <w:p w:rsidR="0023604E" w:rsidRDefault="0023604E" w:rsidP="000E6AD2">
            <w:pPr>
              <w:spacing w:line="276" w:lineRule="auto"/>
            </w:pPr>
          </w:p>
        </w:tc>
      </w:tr>
      <w:tr w:rsidR="0023604E" w:rsidTr="000E6AD2">
        <w:trPr>
          <w:trHeight w:val="845"/>
        </w:trPr>
        <w:tc>
          <w:tcPr>
            <w:tcW w:w="4363" w:type="dxa"/>
            <w:hideMark/>
          </w:tcPr>
          <w:p w:rsidR="0023604E" w:rsidRDefault="0023604E" w:rsidP="000E6AD2">
            <w:pPr>
              <w:spacing w:line="276" w:lineRule="auto"/>
              <w:jc w:val="center"/>
            </w:pPr>
            <w:r>
              <w:t>1</w:t>
            </w:r>
            <w:r w:rsidR="00694653">
              <w:t>9</w:t>
            </w:r>
            <w:r>
              <w:t xml:space="preserve"> март 2021 </w:t>
            </w:r>
            <w:proofErr w:type="spellStart"/>
            <w:r>
              <w:t>й</w:t>
            </w:r>
            <w:proofErr w:type="spellEnd"/>
            <w:r>
              <w:t>.</w:t>
            </w:r>
          </w:p>
          <w:p w:rsidR="0023604E" w:rsidRDefault="0023604E" w:rsidP="000E6AD2">
            <w:pPr>
              <w:spacing w:line="276" w:lineRule="auto"/>
              <w:jc w:val="center"/>
              <w:rPr>
                <w:lang w:val="be-BY"/>
              </w:rPr>
            </w:pPr>
            <w:r>
              <w:rPr>
                <w:lang w:val="be-BY"/>
              </w:rPr>
              <w:t>Семено-Петровское ауылы</w:t>
            </w:r>
          </w:p>
        </w:tc>
        <w:tc>
          <w:tcPr>
            <w:tcW w:w="1308" w:type="dxa"/>
            <w:hideMark/>
          </w:tcPr>
          <w:p w:rsidR="0023604E" w:rsidRDefault="00694653" w:rsidP="000E6AD2">
            <w:pPr>
              <w:spacing w:line="276" w:lineRule="auto"/>
            </w:pPr>
            <w:r>
              <w:t>№ 8</w:t>
            </w:r>
            <w:r w:rsidR="0023604E">
              <w:t xml:space="preserve">   </w:t>
            </w:r>
          </w:p>
        </w:tc>
        <w:tc>
          <w:tcPr>
            <w:tcW w:w="4114" w:type="dxa"/>
          </w:tcPr>
          <w:p w:rsidR="0023604E" w:rsidRDefault="0023604E" w:rsidP="000E6AD2">
            <w:pPr>
              <w:spacing w:line="276" w:lineRule="auto"/>
              <w:jc w:val="center"/>
            </w:pPr>
            <w:r>
              <w:t xml:space="preserve">  1</w:t>
            </w:r>
            <w:r w:rsidR="00694653">
              <w:t>9</w:t>
            </w:r>
            <w:r>
              <w:t xml:space="preserve"> марта  2021 г.</w:t>
            </w:r>
          </w:p>
          <w:p w:rsidR="0023604E" w:rsidRDefault="0023604E" w:rsidP="000E6AD2">
            <w:pPr>
              <w:spacing w:line="276" w:lineRule="auto"/>
              <w:jc w:val="center"/>
            </w:pPr>
            <w:r>
              <w:t xml:space="preserve">с. </w:t>
            </w:r>
            <w:proofErr w:type="spellStart"/>
            <w:r>
              <w:t>Семено-Петровское</w:t>
            </w:r>
            <w:proofErr w:type="spellEnd"/>
          </w:p>
          <w:p w:rsidR="0023604E" w:rsidRDefault="0023604E" w:rsidP="000E6AD2">
            <w:pPr>
              <w:spacing w:line="276" w:lineRule="auto"/>
              <w:jc w:val="center"/>
            </w:pPr>
          </w:p>
        </w:tc>
      </w:tr>
    </w:tbl>
    <w:p w:rsidR="00694653" w:rsidRDefault="00694653" w:rsidP="00694653">
      <w:pPr>
        <w:pStyle w:val="a5"/>
        <w:jc w:val="center"/>
        <w:rPr>
          <w:rFonts w:ascii="Times New Roman" w:hAnsi="Times New Roman" w:cs="Times New Roman"/>
          <w:b/>
          <w:sz w:val="28"/>
        </w:rPr>
      </w:pPr>
    </w:p>
    <w:p w:rsidR="00694653" w:rsidRDefault="00694653" w:rsidP="00694653">
      <w:pPr>
        <w:pStyle w:val="a5"/>
        <w:jc w:val="center"/>
        <w:rPr>
          <w:rFonts w:ascii="Times New Roman" w:hAnsi="Times New Roman" w:cs="Times New Roman"/>
          <w:b/>
          <w:sz w:val="28"/>
        </w:rPr>
      </w:pPr>
    </w:p>
    <w:p w:rsidR="00694653" w:rsidRPr="00694653" w:rsidRDefault="00694653" w:rsidP="00694653">
      <w:pPr>
        <w:pStyle w:val="a5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94653">
        <w:rPr>
          <w:rFonts w:ascii="Times New Roman" w:hAnsi="Times New Roman" w:cs="Times New Roman"/>
          <w:b/>
          <w:sz w:val="32"/>
          <w:szCs w:val="32"/>
        </w:rPr>
        <w:t>Об утверждении графика личного приема граждан</w:t>
      </w:r>
    </w:p>
    <w:p w:rsidR="00694653" w:rsidRPr="001F6A68" w:rsidRDefault="00694653" w:rsidP="00694653">
      <w:pPr>
        <w:pStyle w:val="a5"/>
        <w:rPr>
          <w:rFonts w:ascii="Times New Roman" w:hAnsi="Times New Roman" w:cs="Times New Roman"/>
          <w:sz w:val="28"/>
        </w:rPr>
      </w:pPr>
    </w:p>
    <w:p w:rsidR="00694653" w:rsidRDefault="00694653" w:rsidP="00694653">
      <w:pPr>
        <w:pStyle w:val="a5"/>
        <w:ind w:firstLine="426"/>
        <w:jc w:val="both"/>
        <w:rPr>
          <w:rFonts w:ascii="Times New Roman" w:hAnsi="Times New Roman" w:cs="Times New Roman"/>
          <w:sz w:val="28"/>
        </w:rPr>
      </w:pPr>
      <w:r w:rsidRPr="001F6A68">
        <w:rPr>
          <w:rFonts w:ascii="Times New Roman" w:hAnsi="Times New Roman" w:cs="Times New Roman"/>
          <w:sz w:val="28"/>
        </w:rPr>
        <w:t>В соответствии со статьей 32 Федерального закона от 06 октября 2003 года № 131-ФЗ «Об общих принципах организации местного самоуправления в Российской Федерации» и статьи 13 Федерального закона от 02 мая 2006 года № 59-ФЗ «О порядке рассмотрения обращений граждан Российской Федерации»</w:t>
      </w:r>
      <w:r>
        <w:rPr>
          <w:rFonts w:ascii="Times New Roman" w:hAnsi="Times New Roman" w:cs="Times New Roman"/>
          <w:sz w:val="28"/>
        </w:rPr>
        <w:t xml:space="preserve"> </w:t>
      </w:r>
    </w:p>
    <w:p w:rsidR="00694653" w:rsidRDefault="00694653" w:rsidP="00694653">
      <w:pPr>
        <w:pStyle w:val="a5"/>
        <w:ind w:firstLine="426"/>
        <w:jc w:val="center"/>
        <w:rPr>
          <w:rFonts w:ascii="Times New Roman" w:hAnsi="Times New Roman" w:cs="Times New Roman"/>
          <w:b/>
          <w:sz w:val="28"/>
        </w:rPr>
      </w:pPr>
      <w:r w:rsidRPr="001F6A68">
        <w:rPr>
          <w:rFonts w:ascii="Times New Roman" w:hAnsi="Times New Roman" w:cs="Times New Roman"/>
          <w:b/>
          <w:sz w:val="28"/>
        </w:rPr>
        <w:t>ПОСТАНОВЛЯЮ:</w:t>
      </w:r>
    </w:p>
    <w:p w:rsidR="00694653" w:rsidRDefault="00694653" w:rsidP="00694653">
      <w:pPr>
        <w:pStyle w:val="a5"/>
        <w:ind w:firstLine="426"/>
        <w:jc w:val="center"/>
        <w:rPr>
          <w:rFonts w:ascii="Times New Roman" w:hAnsi="Times New Roman" w:cs="Times New Roman"/>
          <w:b/>
          <w:sz w:val="28"/>
        </w:rPr>
      </w:pPr>
    </w:p>
    <w:p w:rsidR="00694653" w:rsidRDefault="00694653" w:rsidP="00694653">
      <w:pPr>
        <w:pStyle w:val="a5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 Утвердить График приема граждан по личным вопросам в сельском поселении Иртюбякский  сельсовет муниципального района Кугарчинский район Республики Башкортостан:</w:t>
      </w:r>
    </w:p>
    <w:p w:rsidR="00694653" w:rsidRDefault="00694653" w:rsidP="00694653">
      <w:pPr>
        <w:pStyle w:val="a5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еженедельно по средам с 9.00 часов до 13.00 часов;</w:t>
      </w:r>
    </w:p>
    <w:p w:rsidR="00694653" w:rsidRDefault="00694653" w:rsidP="00694653">
      <w:pPr>
        <w:pStyle w:val="a5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место проведения – Администрация сельского поселения Иртюбякский сельсовет </w:t>
      </w:r>
      <w:r w:rsidRPr="001F6A68">
        <w:rPr>
          <w:rFonts w:ascii="Times New Roman" w:hAnsi="Times New Roman" w:cs="Times New Roman"/>
          <w:sz w:val="28"/>
        </w:rPr>
        <w:t>муниципального района Кугарчинский район Республики Башкортостан</w:t>
      </w:r>
      <w:r>
        <w:rPr>
          <w:rFonts w:ascii="Times New Roman" w:hAnsi="Times New Roman" w:cs="Times New Roman"/>
          <w:sz w:val="28"/>
        </w:rPr>
        <w:t xml:space="preserve">, находящийся по адресу: с. </w:t>
      </w:r>
      <w:proofErr w:type="spellStart"/>
      <w:r>
        <w:rPr>
          <w:rFonts w:ascii="Times New Roman" w:hAnsi="Times New Roman" w:cs="Times New Roman"/>
          <w:sz w:val="28"/>
        </w:rPr>
        <w:t>Семено-Петровское</w:t>
      </w:r>
      <w:proofErr w:type="spellEnd"/>
      <w:r>
        <w:rPr>
          <w:rFonts w:ascii="Times New Roman" w:hAnsi="Times New Roman" w:cs="Times New Roman"/>
          <w:sz w:val="28"/>
        </w:rPr>
        <w:t>, ул. Колхозная,6.</w:t>
      </w:r>
    </w:p>
    <w:p w:rsidR="00694653" w:rsidRDefault="00694653" w:rsidP="00694653">
      <w:pPr>
        <w:pStyle w:val="a5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bookmarkStart w:id="0" w:name="_GoBack"/>
      <w:r>
        <w:rPr>
          <w:rFonts w:ascii="Times New Roman" w:hAnsi="Times New Roman" w:cs="Times New Roman"/>
          <w:sz w:val="28"/>
        </w:rPr>
        <w:t>Управляющему делами Администрации сельского поселения вести учет поступивших в ходе приема граждан обращений, информировать население</w:t>
      </w:r>
      <w:r w:rsidRPr="00FB0B53">
        <w:t xml:space="preserve"> </w:t>
      </w:r>
      <w:r w:rsidRPr="00FB0B53">
        <w:rPr>
          <w:rFonts w:ascii="Times New Roman" w:hAnsi="Times New Roman" w:cs="Times New Roman"/>
          <w:sz w:val="28"/>
        </w:rPr>
        <w:t>о рассмотрении указанных обращений</w:t>
      </w:r>
      <w:r>
        <w:rPr>
          <w:rFonts w:ascii="Times New Roman" w:hAnsi="Times New Roman" w:cs="Times New Roman"/>
          <w:sz w:val="28"/>
        </w:rPr>
        <w:t xml:space="preserve">, с учетом ограничений, установленных Федеральным законом от 27 июля 2006 года № 152-ФЗ «О персональных данных», на официальном сайте сельского поселения и на </w:t>
      </w:r>
      <w:r w:rsidRPr="00FB0B53">
        <w:rPr>
          <w:rFonts w:ascii="Times New Roman" w:hAnsi="Times New Roman" w:cs="Times New Roman"/>
          <w:sz w:val="28"/>
        </w:rPr>
        <w:t>информационном стенде в здании Администрации сельского поселения</w:t>
      </w:r>
      <w:r>
        <w:rPr>
          <w:rFonts w:ascii="Times New Roman" w:hAnsi="Times New Roman" w:cs="Times New Roman"/>
          <w:sz w:val="28"/>
        </w:rPr>
        <w:t>.</w:t>
      </w:r>
      <w:bookmarkEnd w:id="0"/>
    </w:p>
    <w:p w:rsidR="00694653" w:rsidRDefault="00694653" w:rsidP="00694653">
      <w:pPr>
        <w:pStyle w:val="a5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3. Обнародовать настоящее Постановление на информационном стенде в здании Администрации сельского поселения и на официальном сайте сельского поселения.</w:t>
      </w:r>
    </w:p>
    <w:p w:rsidR="00694653" w:rsidRDefault="00694653" w:rsidP="00694653">
      <w:pPr>
        <w:pStyle w:val="a5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4. </w:t>
      </w:r>
      <w:proofErr w:type="gramStart"/>
      <w:r>
        <w:rPr>
          <w:rFonts w:ascii="Times New Roman" w:hAnsi="Times New Roman" w:cs="Times New Roman"/>
          <w:sz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</w:rPr>
        <w:t xml:space="preserve"> исполнением данного постановления оставляю за собой.</w:t>
      </w:r>
    </w:p>
    <w:p w:rsidR="00694653" w:rsidRDefault="00694653" w:rsidP="00694653">
      <w:pPr>
        <w:pStyle w:val="a5"/>
        <w:ind w:firstLine="426"/>
        <w:jc w:val="both"/>
        <w:rPr>
          <w:rFonts w:ascii="Times New Roman" w:hAnsi="Times New Roman" w:cs="Times New Roman"/>
          <w:sz w:val="28"/>
        </w:rPr>
      </w:pPr>
    </w:p>
    <w:p w:rsidR="00694653" w:rsidRDefault="00694653" w:rsidP="00694653">
      <w:pPr>
        <w:pStyle w:val="a5"/>
        <w:ind w:firstLine="426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Глава сельского поселения</w:t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</w:r>
      <w:r>
        <w:rPr>
          <w:rFonts w:ascii="Times New Roman" w:hAnsi="Times New Roman" w:cs="Times New Roman"/>
          <w:sz w:val="28"/>
        </w:rPr>
        <w:tab/>
        <w:t xml:space="preserve">            </w:t>
      </w:r>
      <w:r>
        <w:rPr>
          <w:rFonts w:ascii="Times New Roman" w:hAnsi="Times New Roman" w:cs="Times New Roman"/>
          <w:sz w:val="28"/>
        </w:rPr>
        <w:tab/>
        <w:t xml:space="preserve"> З.С. Узбеков</w:t>
      </w:r>
    </w:p>
    <w:p w:rsidR="00694653" w:rsidRPr="001F6A68" w:rsidRDefault="00694653" w:rsidP="00694653">
      <w:pPr>
        <w:pStyle w:val="a5"/>
        <w:ind w:firstLine="426"/>
        <w:jc w:val="center"/>
        <w:rPr>
          <w:rFonts w:ascii="Times New Roman" w:hAnsi="Times New Roman" w:cs="Times New Roman"/>
          <w:sz w:val="28"/>
        </w:rPr>
      </w:pPr>
    </w:p>
    <w:p w:rsidR="0023604E" w:rsidRDefault="0023604E" w:rsidP="0023604E"/>
    <w:sectPr w:rsidR="0023604E" w:rsidSect="00300D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m Bsh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23604E"/>
    <w:rsid w:val="0013639F"/>
    <w:rsid w:val="0021742C"/>
    <w:rsid w:val="0023604E"/>
    <w:rsid w:val="002A77E1"/>
    <w:rsid w:val="00300DD6"/>
    <w:rsid w:val="003E03FE"/>
    <w:rsid w:val="006946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0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604E"/>
    <w:pPr>
      <w:keepNext/>
      <w:jc w:val="center"/>
      <w:outlineLvl w:val="0"/>
    </w:pPr>
    <w:rPr>
      <w:b/>
      <w:caps/>
      <w:sz w:val="22"/>
      <w:szCs w:val="28"/>
      <w:lang w:val="be-BY"/>
    </w:rPr>
  </w:style>
  <w:style w:type="paragraph" w:styleId="5">
    <w:name w:val="heading 5"/>
    <w:basedOn w:val="a"/>
    <w:next w:val="a"/>
    <w:link w:val="50"/>
    <w:semiHidden/>
    <w:unhideWhenUsed/>
    <w:qFormat/>
    <w:rsid w:val="0023604E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604E"/>
    <w:rPr>
      <w:rFonts w:ascii="Times New Roman" w:eastAsia="Times New Roman" w:hAnsi="Times New Roman" w:cs="Times New Roman"/>
      <w:b/>
      <w:caps/>
      <w:szCs w:val="28"/>
      <w:lang w:val="be-BY" w:eastAsia="ru-RU"/>
    </w:rPr>
  </w:style>
  <w:style w:type="character" w:customStyle="1" w:styleId="50">
    <w:name w:val="Заголовок 5 Знак"/>
    <w:basedOn w:val="a0"/>
    <w:link w:val="5"/>
    <w:semiHidden/>
    <w:rsid w:val="0023604E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3604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604E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 Spacing"/>
    <w:uiPriority w:val="1"/>
    <w:qFormat/>
    <w:rsid w:val="0069465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25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268</Words>
  <Characters>1533</Characters>
  <Application>Microsoft Office Word</Application>
  <DocSecurity>0</DocSecurity>
  <Lines>12</Lines>
  <Paragraphs>3</Paragraphs>
  <ScaleCrop>false</ScaleCrop>
  <Company>Krokoz™</Company>
  <LinksUpToDate>false</LinksUpToDate>
  <CharactersWithSpaces>1798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2021-03-19T04:30:00Z</cp:lastPrinted>
  <dcterms:created xsi:type="dcterms:W3CDTF">2021-03-01T11:02:00Z</dcterms:created>
  <dcterms:modified xsi:type="dcterms:W3CDTF">2021-03-19T04:30:00Z</dcterms:modified>
</cp:coreProperties>
</file>