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A0F" w:rsidRDefault="00FE5A0F" w:rsidP="00A857F0">
      <w:pPr>
        <w:pStyle w:val="1"/>
        <w:shd w:val="clear" w:color="auto" w:fill="auto"/>
        <w:spacing w:before="0"/>
        <w:ind w:left="-142" w:right="-281" w:firstLine="0"/>
        <w:jc w:val="right"/>
        <w:rPr>
          <w:i/>
          <w:sz w:val="28"/>
          <w:szCs w:val="28"/>
        </w:rPr>
      </w:pPr>
    </w:p>
    <w:tbl>
      <w:tblPr>
        <w:tblW w:w="10632" w:type="dxa"/>
        <w:tblInd w:w="-1026" w:type="dxa"/>
        <w:tblLook w:val="04A0"/>
      </w:tblPr>
      <w:tblGrid>
        <w:gridCol w:w="3969"/>
        <w:gridCol w:w="2552"/>
        <w:gridCol w:w="4111"/>
      </w:tblGrid>
      <w:tr w:rsidR="006922DE" w:rsidTr="008D04E6">
        <w:trPr>
          <w:trHeight w:val="1274"/>
        </w:trPr>
        <w:tc>
          <w:tcPr>
            <w:tcW w:w="3969" w:type="dxa"/>
            <w:hideMark/>
          </w:tcPr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РСЕН РАЙОНЫ</w:t>
            </w:r>
            <w:r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Ң</w:t>
            </w:r>
            <w:r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ИРТ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Ө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 АУЫЛ СОВЕТЫ</w:t>
            </w:r>
            <w:r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АУЫЛ БИЛ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ӘҺ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  СОВЕТЫ</w:t>
            </w:r>
          </w:p>
        </w:tc>
        <w:tc>
          <w:tcPr>
            <w:tcW w:w="2552" w:type="dxa"/>
            <w:hideMark/>
          </w:tcPr>
          <w:p w:rsidR="006922DE" w:rsidRDefault="006922DE" w:rsidP="008D04E6">
            <w:pPr>
              <w:pStyle w:val="ac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bidi="ar-SA"/>
              </w:rPr>
              <w:drawing>
                <wp:inline distT="0" distB="0" distL="0" distR="0">
                  <wp:extent cx="561975" cy="742950"/>
                  <wp:effectExtent l="19050" t="0" r="9525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СОВЕТ 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6922DE" w:rsidTr="008D04E6">
        <w:tc>
          <w:tcPr>
            <w:tcW w:w="396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22DE" w:rsidRDefault="006922DE" w:rsidP="008D04E6">
            <w:pPr>
              <w:pStyle w:val="ac"/>
              <w:spacing w:line="276" w:lineRule="auto"/>
              <w:rPr>
                <w:rFonts w:ascii="Times New Roman" w:eastAsia="MS Mincho" w:hAnsi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Ҡ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АРАР</w:t>
            </w:r>
          </w:p>
        </w:tc>
        <w:tc>
          <w:tcPr>
            <w:tcW w:w="255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РЕШЕНИЕ</w:t>
            </w:r>
          </w:p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922DE" w:rsidTr="008D04E6">
        <w:trPr>
          <w:trHeight w:val="749"/>
        </w:trPr>
        <w:tc>
          <w:tcPr>
            <w:tcW w:w="3969" w:type="dxa"/>
            <w:hideMark/>
          </w:tcPr>
          <w:p w:rsidR="006922DE" w:rsidRDefault="00316031" w:rsidP="008D04E6">
            <w:pPr>
              <w:pStyle w:val="ac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="00C62CDF">
              <w:rPr>
                <w:rFonts w:ascii="Times New Roman" w:hAnsi="Times New Roman"/>
                <w:sz w:val="20"/>
                <w:szCs w:val="20"/>
              </w:rPr>
              <w:t>1 декабрь</w:t>
            </w:r>
            <w:r w:rsidR="006922DE">
              <w:rPr>
                <w:rFonts w:ascii="Times New Roman" w:hAnsi="Times New Roman"/>
                <w:sz w:val="20"/>
                <w:szCs w:val="20"/>
                <w:lang w:val="ba-RU"/>
              </w:rPr>
              <w:t xml:space="preserve"> </w:t>
            </w:r>
            <w:r w:rsidR="006922DE">
              <w:rPr>
                <w:rFonts w:ascii="Times New Roman" w:hAnsi="Times New Roman"/>
                <w:sz w:val="20"/>
                <w:szCs w:val="20"/>
              </w:rPr>
              <w:t xml:space="preserve"> 2021 </w:t>
            </w:r>
            <w:proofErr w:type="spellStart"/>
            <w:r w:rsidR="006922DE">
              <w:rPr>
                <w:rFonts w:ascii="Times New Roman" w:hAnsi="Times New Roman"/>
                <w:sz w:val="20"/>
                <w:szCs w:val="20"/>
              </w:rPr>
              <w:t>й</w:t>
            </w:r>
            <w:proofErr w:type="spellEnd"/>
            <w:r w:rsidR="006922D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2552" w:type="dxa"/>
            <w:hideMark/>
          </w:tcPr>
          <w:p w:rsidR="006922DE" w:rsidRDefault="006922DE" w:rsidP="00C62CDF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081E76">
              <w:rPr>
                <w:rFonts w:ascii="Times New Roman" w:hAnsi="Times New Roman"/>
                <w:sz w:val="20"/>
                <w:szCs w:val="20"/>
              </w:rPr>
              <w:t>7</w:t>
            </w:r>
            <w:r w:rsidR="00C62CD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hideMark/>
          </w:tcPr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  <w:r w:rsidR="00316031">
              <w:rPr>
                <w:rFonts w:ascii="Times New Roman" w:hAnsi="Times New Roman"/>
                <w:sz w:val="20"/>
                <w:szCs w:val="20"/>
              </w:rPr>
              <w:t>0</w:t>
            </w:r>
            <w:r w:rsidR="00C62CDF">
              <w:rPr>
                <w:rFonts w:ascii="Times New Roman" w:hAnsi="Times New Roman"/>
                <w:sz w:val="20"/>
                <w:szCs w:val="20"/>
              </w:rPr>
              <w:t>1 декабря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2021 г.</w:t>
            </w:r>
          </w:p>
          <w:p w:rsidR="006922DE" w:rsidRDefault="006922DE" w:rsidP="008D04E6">
            <w:pPr>
              <w:pStyle w:val="ac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с.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Семено-Петровское</w:t>
            </w:r>
            <w:proofErr w:type="spellEnd"/>
          </w:p>
        </w:tc>
      </w:tr>
    </w:tbl>
    <w:p w:rsidR="00081E76" w:rsidRPr="00081E76" w:rsidRDefault="00081E76" w:rsidP="00081E76">
      <w:pPr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pStyle w:val="af0"/>
        <w:jc w:val="center"/>
        <w:rPr>
          <w:b/>
          <w:sz w:val="28"/>
          <w:szCs w:val="28"/>
        </w:rPr>
      </w:pPr>
      <w:r w:rsidRPr="00C62CDF">
        <w:rPr>
          <w:b/>
          <w:sz w:val="28"/>
          <w:szCs w:val="28"/>
        </w:rPr>
        <w:t xml:space="preserve">О внесении изменений и дополнений  в решение Совета сельского поселения </w:t>
      </w:r>
      <w:r w:rsidRPr="00C62CDF">
        <w:rPr>
          <w:b/>
          <w:sz w:val="28"/>
          <w:szCs w:val="28"/>
          <w:lang w:val="ba-RU"/>
        </w:rPr>
        <w:t xml:space="preserve">Иртюбякский </w:t>
      </w:r>
      <w:r w:rsidRPr="00C62CDF">
        <w:rPr>
          <w:b/>
          <w:sz w:val="28"/>
          <w:szCs w:val="28"/>
        </w:rPr>
        <w:t xml:space="preserve">сельсовет муниципального района Кугарчинский район  Республики Башкортостан  № 46 от  18   декабря 2020 года  « О бюджете сельского поселения </w:t>
      </w:r>
      <w:r w:rsidRPr="00C62CDF">
        <w:rPr>
          <w:b/>
          <w:sz w:val="28"/>
          <w:szCs w:val="28"/>
          <w:lang w:val="ba-RU"/>
        </w:rPr>
        <w:t>Иртюбякский</w:t>
      </w:r>
      <w:r w:rsidRPr="00C62CDF">
        <w:rPr>
          <w:b/>
          <w:sz w:val="28"/>
          <w:szCs w:val="28"/>
        </w:rPr>
        <w:t xml:space="preserve"> сельсовет муниципального района Кугарчинский район Республики Башкортостан  на 2021 год и на плановый  период 2022 и 2023 годов»</w:t>
      </w:r>
    </w:p>
    <w:p w:rsidR="00C62CDF" w:rsidRPr="00C62CDF" w:rsidRDefault="00C62CDF" w:rsidP="00C62CDF">
      <w:pPr>
        <w:pStyle w:val="af0"/>
        <w:jc w:val="center"/>
        <w:rPr>
          <w:sz w:val="28"/>
          <w:szCs w:val="28"/>
        </w:rPr>
      </w:pPr>
    </w:p>
    <w:p w:rsidR="00C62CDF" w:rsidRPr="00C62CDF" w:rsidRDefault="00C62CDF" w:rsidP="00C62CDF">
      <w:pPr>
        <w:pStyle w:val="af0"/>
        <w:ind w:firstLine="708"/>
        <w:jc w:val="both"/>
        <w:rPr>
          <w:sz w:val="28"/>
          <w:szCs w:val="28"/>
        </w:rPr>
      </w:pPr>
      <w:r w:rsidRPr="00C62CDF">
        <w:rPr>
          <w:sz w:val="28"/>
          <w:szCs w:val="28"/>
        </w:rPr>
        <w:t xml:space="preserve">В соответствии с Бюджетным Кодексом Российской Федерации и Положением «О бюджетном процессе в сельском поселении </w:t>
      </w:r>
      <w:r w:rsidRPr="00C62CDF">
        <w:rPr>
          <w:sz w:val="28"/>
          <w:szCs w:val="28"/>
          <w:lang w:val="ba-RU"/>
        </w:rPr>
        <w:t xml:space="preserve">Иртюбякский </w:t>
      </w:r>
      <w:r w:rsidRPr="00C62CDF">
        <w:rPr>
          <w:sz w:val="28"/>
          <w:szCs w:val="28"/>
        </w:rPr>
        <w:t xml:space="preserve">сельсовет»  Совет сельского поселения </w:t>
      </w:r>
      <w:r w:rsidRPr="00C62CDF">
        <w:rPr>
          <w:sz w:val="28"/>
          <w:szCs w:val="28"/>
          <w:lang w:val="ba-RU"/>
        </w:rPr>
        <w:t>Иртюбякский</w:t>
      </w:r>
      <w:r w:rsidRPr="00C62CDF">
        <w:rPr>
          <w:sz w:val="28"/>
          <w:szCs w:val="28"/>
        </w:rPr>
        <w:t xml:space="preserve">  сельсовет муниципального района Кугарчинский район Республики Башкортостан  </w:t>
      </w:r>
    </w:p>
    <w:p w:rsidR="00C62CDF" w:rsidRPr="00C62CDF" w:rsidRDefault="00C62CDF" w:rsidP="00C62CDF">
      <w:pPr>
        <w:pStyle w:val="af0"/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РЕШИЛ:</w:t>
      </w:r>
    </w:p>
    <w:p w:rsidR="00C62CDF" w:rsidRPr="00C62CDF" w:rsidRDefault="00C62CDF" w:rsidP="00C62CDF">
      <w:pPr>
        <w:pStyle w:val="af0"/>
        <w:jc w:val="both"/>
        <w:rPr>
          <w:sz w:val="28"/>
          <w:szCs w:val="28"/>
        </w:rPr>
      </w:pPr>
      <w:r w:rsidRPr="00C62CDF">
        <w:rPr>
          <w:sz w:val="28"/>
          <w:szCs w:val="28"/>
        </w:rPr>
        <w:t xml:space="preserve">1. Внести изменения в решение совета сельского поселения </w:t>
      </w:r>
      <w:r w:rsidRPr="00C62CDF">
        <w:rPr>
          <w:sz w:val="28"/>
          <w:szCs w:val="28"/>
          <w:lang w:val="ba-RU"/>
        </w:rPr>
        <w:t xml:space="preserve">Иртюбякский </w:t>
      </w:r>
      <w:r w:rsidRPr="00C62CDF">
        <w:rPr>
          <w:sz w:val="28"/>
          <w:szCs w:val="28"/>
        </w:rPr>
        <w:t xml:space="preserve">сельсовет              № </w:t>
      </w:r>
      <w:r w:rsidRPr="00C62CDF">
        <w:rPr>
          <w:sz w:val="28"/>
          <w:szCs w:val="28"/>
          <w:lang w:val="ba-RU"/>
        </w:rPr>
        <w:t>46</w:t>
      </w:r>
      <w:r w:rsidRPr="00C62CDF">
        <w:rPr>
          <w:sz w:val="28"/>
          <w:szCs w:val="28"/>
        </w:rPr>
        <w:t xml:space="preserve"> от  18   декабря 2020 года «О бюджете сельского поселения </w:t>
      </w:r>
      <w:r w:rsidRPr="00C62CDF">
        <w:rPr>
          <w:sz w:val="28"/>
          <w:szCs w:val="28"/>
          <w:lang w:val="ba-RU"/>
        </w:rPr>
        <w:t>Иртюбякский</w:t>
      </w:r>
      <w:r w:rsidRPr="00C62CDF">
        <w:rPr>
          <w:sz w:val="28"/>
          <w:szCs w:val="28"/>
        </w:rPr>
        <w:t xml:space="preserve">  сельсовет муниципального района Кугарчинский район Республики Башкортостан на 2021 год и на плановый  период 2022 и 2023 годов» </w:t>
      </w:r>
      <w:r w:rsidRPr="00C62CDF">
        <w:rPr>
          <w:sz w:val="28"/>
          <w:szCs w:val="28"/>
          <w:lang w:val="ba-RU"/>
        </w:rPr>
        <w:t>по доходам и расходам</w:t>
      </w:r>
      <w:r w:rsidRPr="00C62CDF">
        <w:rPr>
          <w:sz w:val="28"/>
          <w:szCs w:val="28"/>
        </w:rPr>
        <w:t xml:space="preserve"> бюджета  в сумме 51000 рублей  </w:t>
      </w:r>
      <w:proofErr w:type="gramStart"/>
      <w:r w:rsidRPr="00C62CDF">
        <w:rPr>
          <w:sz w:val="28"/>
          <w:szCs w:val="28"/>
        </w:rPr>
        <w:t>согласно приложения</w:t>
      </w:r>
      <w:proofErr w:type="gramEnd"/>
      <w:r w:rsidRPr="00C62CDF">
        <w:rPr>
          <w:sz w:val="28"/>
          <w:szCs w:val="28"/>
        </w:rPr>
        <w:t xml:space="preserve">. </w:t>
      </w:r>
    </w:p>
    <w:p w:rsidR="00C62CDF" w:rsidRPr="00C62CDF" w:rsidRDefault="00C62CDF" w:rsidP="00C62CDF">
      <w:pPr>
        <w:pStyle w:val="af0"/>
        <w:jc w:val="both"/>
        <w:rPr>
          <w:sz w:val="28"/>
          <w:szCs w:val="28"/>
        </w:rPr>
      </w:pPr>
      <w:r w:rsidRPr="00C62CDF">
        <w:rPr>
          <w:sz w:val="28"/>
          <w:szCs w:val="28"/>
        </w:rPr>
        <w:t xml:space="preserve">2. </w:t>
      </w:r>
      <w:proofErr w:type="gramStart"/>
      <w:r w:rsidRPr="00C62CDF">
        <w:rPr>
          <w:sz w:val="28"/>
          <w:szCs w:val="28"/>
        </w:rPr>
        <w:t>Контроль за</w:t>
      </w:r>
      <w:proofErr w:type="gramEnd"/>
      <w:r w:rsidRPr="00C62CDF">
        <w:rPr>
          <w:sz w:val="28"/>
          <w:szCs w:val="28"/>
        </w:rPr>
        <w:t xml:space="preserve"> исполнением данного решения возложить на комиссию по бюджету, налогам и вопросам собственности. </w:t>
      </w: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  <w:lang w:val="ba-RU"/>
        </w:rPr>
        <w:t>Иртюбякский</w:t>
      </w:r>
      <w:r w:rsidRPr="00C62CDF">
        <w:rPr>
          <w:rFonts w:ascii="Times New Roman" w:hAnsi="Times New Roman" w:cs="Times New Roman"/>
          <w:sz w:val="28"/>
          <w:szCs w:val="28"/>
        </w:rPr>
        <w:t xml:space="preserve"> сельсовет  </w:t>
      </w:r>
    </w:p>
    <w:p w:rsidR="00C62CDF" w:rsidRPr="00C62CDF" w:rsidRDefault="00C62CDF" w:rsidP="00C62CDF">
      <w:pPr>
        <w:pStyle w:val="af0"/>
        <w:spacing w:before="0" w:beforeAutospacing="0" w:after="0" w:afterAutospacing="0"/>
        <w:rPr>
          <w:sz w:val="28"/>
          <w:szCs w:val="28"/>
        </w:rPr>
      </w:pPr>
      <w:r w:rsidRPr="00C62CDF">
        <w:rPr>
          <w:sz w:val="28"/>
          <w:szCs w:val="28"/>
        </w:rPr>
        <w:t xml:space="preserve">муниципального района Кугарчинский район  </w:t>
      </w:r>
    </w:p>
    <w:p w:rsidR="00C62CDF" w:rsidRPr="00C62CDF" w:rsidRDefault="00C62CDF" w:rsidP="00C62CDF">
      <w:pPr>
        <w:pStyle w:val="af0"/>
        <w:spacing w:before="0" w:beforeAutospacing="0" w:after="0" w:afterAutospacing="0"/>
        <w:rPr>
          <w:sz w:val="28"/>
          <w:szCs w:val="28"/>
          <w:lang w:val="ba-RU"/>
        </w:rPr>
      </w:pPr>
      <w:r w:rsidRPr="00C62CDF">
        <w:rPr>
          <w:sz w:val="28"/>
          <w:szCs w:val="28"/>
        </w:rPr>
        <w:t xml:space="preserve">Республики Башкортостан                                                   </w:t>
      </w:r>
      <w:r>
        <w:rPr>
          <w:sz w:val="28"/>
          <w:szCs w:val="28"/>
        </w:rPr>
        <w:t xml:space="preserve">      З.С. Узбеков</w:t>
      </w:r>
      <w:r w:rsidRPr="00C62CDF">
        <w:rPr>
          <w:sz w:val="28"/>
          <w:szCs w:val="28"/>
        </w:rPr>
        <w:t xml:space="preserve">              </w:t>
      </w:r>
    </w:p>
    <w:p w:rsidR="00C62CDF" w:rsidRPr="00C62CDF" w:rsidRDefault="00C62CDF" w:rsidP="00C62CDF">
      <w:pPr>
        <w:pStyle w:val="af0"/>
        <w:spacing w:before="0" w:beforeAutospacing="0" w:after="0" w:afterAutospacing="0"/>
        <w:rPr>
          <w:sz w:val="28"/>
          <w:szCs w:val="28"/>
        </w:rPr>
      </w:pPr>
    </w:p>
    <w:p w:rsidR="00C62CDF" w:rsidRPr="00C62CDF" w:rsidRDefault="00C62CDF" w:rsidP="00C62CDF">
      <w:pPr>
        <w:pStyle w:val="af0"/>
        <w:spacing w:before="0" w:beforeAutospacing="0" w:after="0" w:afterAutospacing="0"/>
        <w:rPr>
          <w:sz w:val="28"/>
          <w:szCs w:val="28"/>
        </w:rPr>
      </w:pPr>
    </w:p>
    <w:p w:rsidR="00C62CDF" w:rsidRPr="00C62CDF" w:rsidRDefault="00C62CDF" w:rsidP="00C62CDF">
      <w:pPr>
        <w:pStyle w:val="af0"/>
        <w:spacing w:before="0" w:beforeAutospacing="0" w:after="0" w:afterAutospacing="0"/>
        <w:rPr>
          <w:sz w:val="28"/>
          <w:szCs w:val="28"/>
        </w:rPr>
      </w:pPr>
    </w:p>
    <w:p w:rsidR="00C62CDF" w:rsidRPr="00C62CDF" w:rsidRDefault="00C62CDF" w:rsidP="00C62CDF">
      <w:pPr>
        <w:pStyle w:val="af0"/>
        <w:spacing w:before="0" w:beforeAutospacing="0" w:after="0" w:afterAutospacing="0"/>
        <w:rPr>
          <w:sz w:val="28"/>
          <w:szCs w:val="28"/>
        </w:rPr>
      </w:pPr>
    </w:p>
    <w:p w:rsidR="00C62CDF" w:rsidRPr="00C62CDF" w:rsidRDefault="00C62CDF" w:rsidP="00C62CDF">
      <w:pPr>
        <w:jc w:val="right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>Приложение</w:t>
      </w:r>
    </w:p>
    <w:p w:rsidR="00C62CDF" w:rsidRPr="00C62CDF" w:rsidRDefault="00C62CDF" w:rsidP="00C62CDF">
      <w:pPr>
        <w:jc w:val="right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>к решению совета сельского</w:t>
      </w:r>
    </w:p>
    <w:p w:rsidR="00C62CDF" w:rsidRPr="00C62CDF" w:rsidRDefault="00C62CDF" w:rsidP="00C62CDF">
      <w:pPr>
        <w:jc w:val="right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>поселения Иртюбякский  сельсовет</w:t>
      </w:r>
    </w:p>
    <w:p w:rsidR="00C62CDF" w:rsidRPr="00C62CDF" w:rsidRDefault="00C62CDF" w:rsidP="00C62CDF">
      <w:pPr>
        <w:jc w:val="right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C62CD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 декабря</w:t>
      </w:r>
      <w:r w:rsidRPr="00C62CDF">
        <w:rPr>
          <w:rFonts w:ascii="Times New Roman" w:hAnsi="Times New Roman" w:cs="Times New Roman"/>
          <w:sz w:val="28"/>
          <w:szCs w:val="28"/>
        </w:rPr>
        <w:t xml:space="preserve"> 2021 г.</w:t>
      </w:r>
    </w:p>
    <w:p w:rsidR="00C62CDF" w:rsidRPr="00C62CDF" w:rsidRDefault="00C62CDF" w:rsidP="00C62CD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right"/>
        <w:rPr>
          <w:sz w:val="28"/>
          <w:szCs w:val="28"/>
        </w:rPr>
      </w:pPr>
    </w:p>
    <w:p w:rsidR="00C62CDF" w:rsidRPr="00C62CDF" w:rsidRDefault="00C62CDF" w:rsidP="00C62CDF">
      <w:pPr>
        <w:jc w:val="center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>Изменение плана по доходам   и  расходам  бюджета сельского поселения  Иртюбякский  сельсовет.</w:t>
      </w:r>
    </w:p>
    <w:p w:rsidR="00C62CDF" w:rsidRPr="00C62CDF" w:rsidRDefault="00C62CDF" w:rsidP="00C62CD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044" w:tblpY="12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16"/>
        <w:gridCol w:w="1701"/>
        <w:gridCol w:w="1559"/>
      </w:tblGrid>
      <w:tr w:rsidR="00C62CDF" w:rsidRPr="00C62CDF" w:rsidTr="00B53767">
        <w:trPr>
          <w:trHeight w:val="272"/>
        </w:trPr>
        <w:tc>
          <w:tcPr>
            <w:tcW w:w="6516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КБК</w:t>
            </w:r>
          </w:p>
        </w:tc>
        <w:tc>
          <w:tcPr>
            <w:tcW w:w="1701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Сумма изменений</w:t>
            </w:r>
          </w:p>
        </w:tc>
        <w:tc>
          <w:tcPr>
            <w:tcW w:w="1559" w:type="dxa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CDF" w:rsidRPr="00C62CDF" w:rsidTr="00B53767">
        <w:trPr>
          <w:trHeight w:val="406"/>
        </w:trPr>
        <w:tc>
          <w:tcPr>
            <w:tcW w:w="6516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sz w:val="28"/>
                <w:szCs w:val="28"/>
              </w:rPr>
              <w:t>79111715030100000150</w:t>
            </w:r>
          </w:p>
        </w:tc>
        <w:tc>
          <w:tcPr>
            <w:tcW w:w="1701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51000</w:t>
            </w:r>
          </w:p>
        </w:tc>
        <w:tc>
          <w:tcPr>
            <w:tcW w:w="1559" w:type="dxa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CDF" w:rsidRPr="00C62CDF" w:rsidTr="00B53767">
        <w:trPr>
          <w:trHeight w:val="406"/>
        </w:trPr>
        <w:tc>
          <w:tcPr>
            <w:tcW w:w="6516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Итого доходов</w:t>
            </w:r>
          </w:p>
        </w:tc>
        <w:tc>
          <w:tcPr>
            <w:tcW w:w="1701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51000</w:t>
            </w:r>
          </w:p>
        </w:tc>
        <w:tc>
          <w:tcPr>
            <w:tcW w:w="1559" w:type="dxa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CDF" w:rsidRPr="00C62CDF" w:rsidTr="00B53767">
        <w:trPr>
          <w:trHeight w:val="406"/>
        </w:trPr>
        <w:tc>
          <w:tcPr>
            <w:tcW w:w="6516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7910503100050605024434400</w:t>
            </w:r>
          </w:p>
        </w:tc>
        <w:tc>
          <w:tcPr>
            <w:tcW w:w="1701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51000</w:t>
            </w:r>
          </w:p>
        </w:tc>
        <w:tc>
          <w:tcPr>
            <w:tcW w:w="1559" w:type="dxa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Благ-во</w:t>
            </w:r>
            <w:proofErr w:type="spellEnd"/>
            <w:proofErr w:type="gramEnd"/>
          </w:p>
        </w:tc>
      </w:tr>
      <w:tr w:rsidR="00C62CDF" w:rsidRPr="00C62CDF" w:rsidTr="00B53767">
        <w:trPr>
          <w:trHeight w:val="406"/>
        </w:trPr>
        <w:tc>
          <w:tcPr>
            <w:tcW w:w="6516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shd w:val="clear" w:color="auto" w:fill="auto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CDF">
              <w:rPr>
                <w:rFonts w:ascii="Times New Roman" w:hAnsi="Times New Roman" w:cs="Times New Roman"/>
                <w:sz w:val="28"/>
                <w:szCs w:val="28"/>
              </w:rPr>
              <w:t>51000</w:t>
            </w:r>
          </w:p>
        </w:tc>
        <w:tc>
          <w:tcPr>
            <w:tcW w:w="1559" w:type="dxa"/>
          </w:tcPr>
          <w:p w:rsidR="00C62CDF" w:rsidRPr="00C62CDF" w:rsidRDefault="00C62CDF" w:rsidP="00B53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  <w:lang w:val="ba-RU"/>
        </w:rPr>
        <w:t>Иртюбякский</w:t>
      </w:r>
      <w:r w:rsidRPr="00C62CDF">
        <w:rPr>
          <w:rFonts w:ascii="Times New Roman" w:hAnsi="Times New Roman" w:cs="Times New Roman"/>
          <w:sz w:val="28"/>
          <w:szCs w:val="28"/>
        </w:rPr>
        <w:t xml:space="preserve"> сельсовет  </w:t>
      </w:r>
    </w:p>
    <w:p w:rsidR="00C62CDF" w:rsidRPr="00C62CDF" w:rsidRDefault="00C62CDF" w:rsidP="00C62CDF">
      <w:pPr>
        <w:jc w:val="both"/>
        <w:rPr>
          <w:rFonts w:ascii="Times New Roman" w:hAnsi="Times New Roman" w:cs="Times New Roman"/>
          <w:sz w:val="28"/>
          <w:szCs w:val="28"/>
        </w:rPr>
      </w:pPr>
      <w:r w:rsidRPr="00C62CDF">
        <w:rPr>
          <w:rFonts w:ascii="Times New Roman" w:hAnsi="Times New Roman" w:cs="Times New Roman"/>
          <w:sz w:val="28"/>
          <w:szCs w:val="28"/>
        </w:rPr>
        <w:t>муниципального района Кугарчинский район   РБ</w:t>
      </w:r>
      <w:r w:rsidRPr="00C62CDF">
        <w:rPr>
          <w:rFonts w:ascii="Times New Roman" w:hAnsi="Times New Roman" w:cs="Times New Roman"/>
          <w:sz w:val="28"/>
          <w:szCs w:val="28"/>
          <w:lang w:val="ba-RU"/>
        </w:rPr>
        <w:t xml:space="preserve">       </w:t>
      </w:r>
      <w:r w:rsidRPr="00C62CDF">
        <w:rPr>
          <w:rFonts w:ascii="Times New Roman" w:hAnsi="Times New Roman" w:cs="Times New Roman"/>
          <w:sz w:val="28"/>
          <w:szCs w:val="28"/>
        </w:rPr>
        <w:t xml:space="preserve">         З.С. Узбеков</w:t>
      </w:r>
      <w:r w:rsidRPr="00C62CDF">
        <w:rPr>
          <w:sz w:val="28"/>
          <w:szCs w:val="28"/>
        </w:rPr>
        <w:t xml:space="preserve">              </w:t>
      </w:r>
      <w:r w:rsidRPr="00C62CDF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C62CD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16031" w:rsidRPr="00C62CDF" w:rsidRDefault="00316031" w:rsidP="00316031">
      <w:pPr>
        <w:rPr>
          <w:rFonts w:ascii="Times New Roman" w:hAnsi="Times New Roman" w:cs="Times New Roman"/>
          <w:sz w:val="28"/>
          <w:szCs w:val="28"/>
        </w:rPr>
      </w:pPr>
    </w:p>
    <w:p w:rsidR="00316031" w:rsidRPr="00C62CDF" w:rsidRDefault="00316031" w:rsidP="00316031">
      <w:pPr>
        <w:rPr>
          <w:rFonts w:ascii="Times New Roman" w:hAnsi="Times New Roman" w:cs="Times New Roman"/>
          <w:sz w:val="28"/>
          <w:szCs w:val="28"/>
        </w:rPr>
      </w:pPr>
    </w:p>
    <w:p w:rsidR="00081E76" w:rsidRDefault="00081E76" w:rsidP="003160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1E76" w:rsidRPr="00081E76" w:rsidRDefault="00081E76" w:rsidP="00081E76">
      <w:pPr>
        <w:rPr>
          <w:rFonts w:ascii="Times New Roman" w:hAnsi="Times New Roman" w:cs="Times New Roman"/>
          <w:sz w:val="28"/>
          <w:szCs w:val="28"/>
        </w:rPr>
      </w:pPr>
    </w:p>
    <w:p w:rsidR="00081E76" w:rsidRPr="00081E76" w:rsidRDefault="00081E76" w:rsidP="00081E76">
      <w:pPr>
        <w:rPr>
          <w:rFonts w:ascii="Times New Roman" w:hAnsi="Times New Roman" w:cs="Times New Roman"/>
          <w:sz w:val="28"/>
          <w:szCs w:val="28"/>
        </w:rPr>
      </w:pPr>
    </w:p>
    <w:p w:rsidR="00081E76" w:rsidRDefault="00081E76" w:rsidP="00081E76">
      <w:pPr>
        <w:rPr>
          <w:rFonts w:ascii="Times New Roman" w:hAnsi="Times New Roman" w:cs="Times New Roman"/>
          <w:sz w:val="28"/>
          <w:szCs w:val="28"/>
        </w:rPr>
      </w:pPr>
    </w:p>
    <w:p w:rsidR="00081E76" w:rsidRDefault="00081E76" w:rsidP="00081E76">
      <w:pPr>
        <w:rPr>
          <w:rFonts w:ascii="Times New Roman" w:hAnsi="Times New Roman" w:cs="Times New Roman"/>
          <w:sz w:val="28"/>
          <w:szCs w:val="28"/>
        </w:rPr>
      </w:pPr>
    </w:p>
    <w:p w:rsidR="00081E76" w:rsidRDefault="00081E76" w:rsidP="00081E76">
      <w:pPr>
        <w:rPr>
          <w:szCs w:val="28"/>
        </w:rPr>
      </w:pPr>
    </w:p>
    <w:p w:rsidR="00687442" w:rsidRPr="00081E76" w:rsidRDefault="00687442" w:rsidP="00081E76">
      <w:pPr>
        <w:rPr>
          <w:rFonts w:ascii="Times New Roman" w:hAnsi="Times New Roman" w:cs="Times New Roman"/>
          <w:sz w:val="28"/>
          <w:szCs w:val="28"/>
        </w:rPr>
      </w:pPr>
    </w:p>
    <w:sectPr w:rsidR="00687442" w:rsidRPr="00081E76" w:rsidSect="009026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9" w:h="16838"/>
      <w:pgMar w:top="567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6FF" w:rsidRDefault="00DD66FF">
      <w:r>
        <w:separator/>
      </w:r>
    </w:p>
  </w:endnote>
  <w:endnote w:type="continuationSeparator" w:id="0">
    <w:p w:rsidR="00DD66FF" w:rsidRDefault="00DD66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B6" w:rsidRDefault="000456B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B6" w:rsidRPr="000456B6" w:rsidRDefault="000456B6">
    <w:pPr>
      <w:pStyle w:val="aa"/>
      <w:rPr>
        <w:sz w:val="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B6" w:rsidRDefault="000456B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6FF" w:rsidRDefault="00DD66FF"/>
  </w:footnote>
  <w:footnote w:type="continuationSeparator" w:id="0">
    <w:p w:rsidR="00DD66FF" w:rsidRDefault="00DD66F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B6" w:rsidRDefault="000456B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42" w:rsidRPr="000456B6" w:rsidRDefault="00687442" w:rsidP="000456B6">
    <w:pPr>
      <w:pStyle w:val="a8"/>
      <w:rPr>
        <w:sz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B6" w:rsidRDefault="000456B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B6164"/>
    <w:multiLevelType w:val="multilevel"/>
    <w:tmpl w:val="113C76A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74275A1"/>
    <w:multiLevelType w:val="multilevel"/>
    <w:tmpl w:val="E1D2D4C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034180D"/>
    <w:multiLevelType w:val="multilevel"/>
    <w:tmpl w:val="E4D67C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37478F"/>
    <w:multiLevelType w:val="multilevel"/>
    <w:tmpl w:val="D550E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B66690"/>
    <w:multiLevelType w:val="multilevel"/>
    <w:tmpl w:val="CCD0E3A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2254CE"/>
    <w:multiLevelType w:val="multilevel"/>
    <w:tmpl w:val="5E2299D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6">
    <w:nsid w:val="38000B76"/>
    <w:multiLevelType w:val="multilevel"/>
    <w:tmpl w:val="B2C005F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FA7602"/>
    <w:multiLevelType w:val="multilevel"/>
    <w:tmpl w:val="F9EC9C1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1800"/>
      </w:pPr>
      <w:rPr>
        <w:rFonts w:hint="default"/>
      </w:rPr>
    </w:lvl>
  </w:abstractNum>
  <w:abstractNum w:abstractNumId="8">
    <w:nsid w:val="3ADC4B60"/>
    <w:multiLevelType w:val="multilevel"/>
    <w:tmpl w:val="C6E26B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405CDA"/>
    <w:multiLevelType w:val="multilevel"/>
    <w:tmpl w:val="BF6AE9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262514"/>
    <w:multiLevelType w:val="multilevel"/>
    <w:tmpl w:val="737C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DF1BC6"/>
    <w:multiLevelType w:val="multilevel"/>
    <w:tmpl w:val="76C61D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2">
    <w:nsid w:val="450A65D5"/>
    <w:multiLevelType w:val="hybridMultilevel"/>
    <w:tmpl w:val="D6123174"/>
    <w:lvl w:ilvl="0" w:tplc="037E5C1A">
      <w:start w:val="1"/>
      <w:numFmt w:val="decimal"/>
      <w:lvlText w:val="%1)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13">
    <w:nsid w:val="4A4C7AD6"/>
    <w:multiLevelType w:val="multilevel"/>
    <w:tmpl w:val="5DC245BA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BE37E20"/>
    <w:multiLevelType w:val="multilevel"/>
    <w:tmpl w:val="CE5643E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0B15AD"/>
    <w:multiLevelType w:val="multilevel"/>
    <w:tmpl w:val="7F2E9ADE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6278AF"/>
    <w:multiLevelType w:val="multilevel"/>
    <w:tmpl w:val="5EF414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3C732E"/>
    <w:multiLevelType w:val="hybridMultilevel"/>
    <w:tmpl w:val="0ECABD5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FC055D"/>
    <w:multiLevelType w:val="multilevel"/>
    <w:tmpl w:val="EF4CFDC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E981BEA"/>
    <w:multiLevelType w:val="multilevel"/>
    <w:tmpl w:val="296A2F58"/>
    <w:lvl w:ilvl="0">
      <w:start w:val="5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46077A"/>
    <w:multiLevelType w:val="multilevel"/>
    <w:tmpl w:val="1040AFA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2D0A9F"/>
    <w:multiLevelType w:val="multilevel"/>
    <w:tmpl w:val="6DEA187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7FF5643"/>
    <w:multiLevelType w:val="multilevel"/>
    <w:tmpl w:val="2472A3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CD12A47"/>
    <w:multiLevelType w:val="multilevel"/>
    <w:tmpl w:val="52BEC60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8"/>
  </w:num>
  <w:num w:numId="3">
    <w:abstractNumId w:val="8"/>
  </w:num>
  <w:num w:numId="4">
    <w:abstractNumId w:val="19"/>
  </w:num>
  <w:num w:numId="5">
    <w:abstractNumId w:val="13"/>
  </w:num>
  <w:num w:numId="6">
    <w:abstractNumId w:val="4"/>
  </w:num>
  <w:num w:numId="7">
    <w:abstractNumId w:val="23"/>
  </w:num>
  <w:num w:numId="8">
    <w:abstractNumId w:val="14"/>
  </w:num>
  <w:num w:numId="9">
    <w:abstractNumId w:val="21"/>
  </w:num>
  <w:num w:numId="10">
    <w:abstractNumId w:val="6"/>
  </w:num>
  <w:num w:numId="11">
    <w:abstractNumId w:val="15"/>
  </w:num>
  <w:num w:numId="12">
    <w:abstractNumId w:val="20"/>
  </w:num>
  <w:num w:numId="13">
    <w:abstractNumId w:val="10"/>
  </w:num>
  <w:num w:numId="14">
    <w:abstractNumId w:val="16"/>
  </w:num>
  <w:num w:numId="15">
    <w:abstractNumId w:val="9"/>
  </w:num>
  <w:num w:numId="16">
    <w:abstractNumId w:val="22"/>
  </w:num>
  <w:num w:numId="17">
    <w:abstractNumId w:val="2"/>
  </w:num>
  <w:num w:numId="18">
    <w:abstractNumId w:val="1"/>
  </w:num>
  <w:num w:numId="19">
    <w:abstractNumId w:val="7"/>
  </w:num>
  <w:num w:numId="20">
    <w:abstractNumId w:val="0"/>
  </w:num>
  <w:num w:numId="21">
    <w:abstractNumId w:val="12"/>
  </w:num>
  <w:num w:numId="22">
    <w:abstractNumId w:val="11"/>
  </w:num>
  <w:num w:numId="23">
    <w:abstractNumId w:val="5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687442"/>
    <w:rsid w:val="00022512"/>
    <w:rsid w:val="000456B6"/>
    <w:rsid w:val="000532DB"/>
    <w:rsid w:val="0005659A"/>
    <w:rsid w:val="000722A7"/>
    <w:rsid w:val="00081E76"/>
    <w:rsid w:val="0021080E"/>
    <w:rsid w:val="002460AD"/>
    <w:rsid w:val="002F53B1"/>
    <w:rsid w:val="00316031"/>
    <w:rsid w:val="00373ADC"/>
    <w:rsid w:val="00446105"/>
    <w:rsid w:val="004C174E"/>
    <w:rsid w:val="005378B3"/>
    <w:rsid w:val="00552A0B"/>
    <w:rsid w:val="00687442"/>
    <w:rsid w:val="006922DE"/>
    <w:rsid w:val="006A1DA5"/>
    <w:rsid w:val="006D3982"/>
    <w:rsid w:val="007704D8"/>
    <w:rsid w:val="007A442A"/>
    <w:rsid w:val="007B20AC"/>
    <w:rsid w:val="00870AF6"/>
    <w:rsid w:val="008A0186"/>
    <w:rsid w:val="0090261C"/>
    <w:rsid w:val="00957CEB"/>
    <w:rsid w:val="00A857F0"/>
    <w:rsid w:val="00AB7321"/>
    <w:rsid w:val="00B4646B"/>
    <w:rsid w:val="00BA417A"/>
    <w:rsid w:val="00BE3084"/>
    <w:rsid w:val="00C3283D"/>
    <w:rsid w:val="00C331BF"/>
    <w:rsid w:val="00C523FB"/>
    <w:rsid w:val="00C62CDF"/>
    <w:rsid w:val="00CD5B05"/>
    <w:rsid w:val="00D640BB"/>
    <w:rsid w:val="00DD66FF"/>
    <w:rsid w:val="00DF3F5A"/>
    <w:rsid w:val="00E101DF"/>
    <w:rsid w:val="00E54E73"/>
    <w:rsid w:val="00E701CA"/>
    <w:rsid w:val="00E70593"/>
    <w:rsid w:val="00F465D1"/>
    <w:rsid w:val="00FE5A0F"/>
    <w:rsid w:val="00FE7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2A0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52A0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52A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552A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552A0B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552A0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52A0B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4"/>
    <w:rsid w:val="00552A0B"/>
    <w:pPr>
      <w:shd w:val="clear" w:color="auto" w:fill="FFFFFF"/>
      <w:spacing w:before="360" w:line="320" w:lineRule="exact"/>
      <w:ind w:hanging="19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552A0B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  <w:style w:type="paragraph" w:styleId="a8">
    <w:name w:val="header"/>
    <w:basedOn w:val="a"/>
    <w:link w:val="a9"/>
    <w:uiPriority w:val="99"/>
    <w:unhideWhenUsed/>
    <w:rsid w:val="000456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56B6"/>
    <w:rPr>
      <w:color w:val="000000"/>
    </w:rPr>
  </w:style>
  <w:style w:type="paragraph" w:styleId="aa">
    <w:name w:val="footer"/>
    <w:basedOn w:val="a"/>
    <w:link w:val="ab"/>
    <w:uiPriority w:val="99"/>
    <w:unhideWhenUsed/>
    <w:rsid w:val="000456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56B6"/>
    <w:rPr>
      <w:color w:val="000000"/>
    </w:rPr>
  </w:style>
  <w:style w:type="paragraph" w:styleId="ac">
    <w:name w:val="No Spacing"/>
    <w:qFormat/>
    <w:rsid w:val="00A857F0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6922D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22DE"/>
    <w:rPr>
      <w:rFonts w:ascii="Tahoma" w:hAnsi="Tahoma" w:cs="Tahoma"/>
      <w:color w:val="000000"/>
      <w:sz w:val="16"/>
      <w:szCs w:val="16"/>
    </w:rPr>
  </w:style>
  <w:style w:type="paragraph" w:styleId="3">
    <w:name w:val="Body Text Indent 3"/>
    <w:basedOn w:val="a"/>
    <w:link w:val="30"/>
    <w:rsid w:val="00316031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с отступом 3 Знак"/>
    <w:basedOn w:val="a0"/>
    <w:link w:val="3"/>
    <w:rsid w:val="00316031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f">
    <w:name w:val="List Paragraph"/>
    <w:basedOn w:val="a"/>
    <w:uiPriority w:val="34"/>
    <w:qFormat/>
    <w:rsid w:val="00316031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0">
    <w:name w:val="Normal (Web)"/>
    <w:basedOn w:val="a"/>
    <w:uiPriority w:val="99"/>
    <w:semiHidden/>
    <w:unhideWhenUsed/>
    <w:rsid w:val="00C62CD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7BD3CF-5CD8-4E8B-A448-59D08F43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Туктамышева Наиля Рашитовна</dc:creator>
  <cp:lastModifiedBy>User</cp:lastModifiedBy>
  <cp:revision>16</cp:revision>
  <cp:lastPrinted>2021-12-01T04:40:00Z</cp:lastPrinted>
  <dcterms:created xsi:type="dcterms:W3CDTF">2021-09-15T04:10:00Z</dcterms:created>
  <dcterms:modified xsi:type="dcterms:W3CDTF">2021-12-01T04:40:00Z</dcterms:modified>
</cp:coreProperties>
</file>