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5" w:type="dxa"/>
        <w:tblInd w:w="-34" w:type="dxa"/>
        <w:tblLook w:val="04A0"/>
      </w:tblPr>
      <w:tblGrid>
        <w:gridCol w:w="4363"/>
        <w:gridCol w:w="1308"/>
        <w:gridCol w:w="4114"/>
      </w:tblGrid>
      <w:tr w:rsidR="00BD75AF" w:rsidTr="00884B5B">
        <w:trPr>
          <w:trHeight w:val="1274"/>
        </w:trPr>
        <w:tc>
          <w:tcPr>
            <w:tcW w:w="4363" w:type="dxa"/>
            <w:hideMark/>
          </w:tcPr>
          <w:p w:rsidR="00BD75AF" w:rsidRDefault="00BD75AF" w:rsidP="00884B5B">
            <w:pPr>
              <w:pStyle w:val="1"/>
              <w:spacing w:line="276" w:lineRule="auto"/>
              <w:rPr>
                <w:rFonts w:ascii="Rom Bsh" w:eastAsiaTheme="minorEastAsia" w:hAnsi="Rom Bsh" w:cstheme="minorBidi"/>
                <w:b/>
                <w:spacing w:val="-20"/>
                <w:sz w:val="22"/>
                <w:szCs w:val="22"/>
              </w:rPr>
            </w:pPr>
            <w:r>
              <w:rPr>
                <w:rFonts w:ascii="Rom Bsh" w:eastAsiaTheme="minorEastAsia" w:hAnsi="Rom Bsh" w:cstheme="minorBidi"/>
                <w:spacing w:val="-20"/>
                <w:sz w:val="22"/>
                <w:szCs w:val="22"/>
              </w:rPr>
              <w:t>БАШКОРТОСТАН РЕСПУБЛИКА№</w:t>
            </w:r>
            <w:proofErr w:type="gramStart"/>
            <w:r>
              <w:rPr>
                <w:rFonts w:ascii="Rom Bsh" w:eastAsiaTheme="minorEastAsia" w:hAnsi="Rom Bsh" w:cstheme="minorBidi"/>
                <w:spacing w:val="-20"/>
                <w:sz w:val="22"/>
                <w:szCs w:val="22"/>
              </w:rPr>
              <w:t>Ы</w:t>
            </w:r>
            <w:proofErr w:type="gramEnd"/>
          </w:p>
          <w:p w:rsidR="00BD75AF" w:rsidRDefault="00BD75AF" w:rsidP="00884B5B">
            <w:pPr>
              <w:pStyle w:val="1"/>
              <w:spacing w:line="276" w:lineRule="auto"/>
              <w:rPr>
                <w:rFonts w:ascii="Rom Bsh" w:eastAsiaTheme="minorEastAsia" w:hAnsi="Rom Bsh" w:cstheme="minorBidi"/>
                <w:b/>
                <w:sz w:val="22"/>
                <w:szCs w:val="22"/>
              </w:rPr>
            </w:pPr>
            <w:proofErr w:type="gramStart"/>
            <w:r>
              <w:rPr>
                <w:rFonts w:ascii="Rom Bsh" w:eastAsiaTheme="minorEastAsia" w:hAnsi="Rom Bsh" w:cstheme="minorBidi"/>
                <w:sz w:val="22"/>
                <w:szCs w:val="22"/>
              </w:rPr>
              <w:t>К(</w:t>
            </w:r>
            <w:proofErr w:type="gramEnd"/>
            <w:r>
              <w:rPr>
                <w:rFonts w:ascii="Rom Bsh" w:eastAsiaTheme="minorEastAsia" w:hAnsi="Rom Bsh" w:cstheme="minorBidi"/>
                <w:sz w:val="22"/>
                <w:szCs w:val="22"/>
              </w:rPr>
              <w:t>Г!РСЕН РАЙОНЫ</w:t>
            </w:r>
          </w:p>
          <w:p w:rsidR="00BD75AF" w:rsidRDefault="00BD75AF" w:rsidP="00884B5B">
            <w:pPr>
              <w:pStyle w:val="1"/>
              <w:spacing w:line="276" w:lineRule="auto"/>
              <w:ind w:left="34"/>
              <w:rPr>
                <w:rFonts w:ascii="Rom Bsh" w:eastAsiaTheme="minorEastAsia" w:hAnsi="Rom Bsh" w:cstheme="minorBidi"/>
                <w:b/>
                <w:sz w:val="22"/>
                <w:szCs w:val="22"/>
              </w:rPr>
            </w:pPr>
            <w:r>
              <w:rPr>
                <w:rFonts w:ascii="Rom Bsh" w:eastAsiaTheme="minorEastAsia" w:hAnsi="Rom Bsh" w:cstheme="minorBidi"/>
                <w:sz w:val="22"/>
                <w:szCs w:val="22"/>
              </w:rPr>
              <w:t>МУНИЦИПАЛЬ РАЙОНЫНЫ%</w:t>
            </w:r>
          </w:p>
          <w:p w:rsidR="00BD75AF" w:rsidRDefault="00BD75AF" w:rsidP="00884B5B">
            <w:pPr>
              <w:pStyle w:val="1"/>
              <w:spacing w:line="276" w:lineRule="auto"/>
              <w:rPr>
                <w:rFonts w:ascii="Rom Bsh" w:eastAsiaTheme="minorEastAsia" w:hAnsi="Rom Bsh" w:cstheme="minorBidi"/>
                <w:b/>
                <w:sz w:val="22"/>
                <w:szCs w:val="22"/>
              </w:rPr>
            </w:pPr>
            <w:r>
              <w:rPr>
                <w:rFonts w:ascii="Rom Bsh" w:eastAsiaTheme="minorEastAsia" w:hAnsi="Rom Bsh" w:cstheme="minorBidi"/>
                <w:sz w:val="22"/>
                <w:szCs w:val="22"/>
              </w:rPr>
              <w:t>ИРТОБ</w:t>
            </w:r>
            <w:proofErr w:type="gramStart"/>
            <w:r>
              <w:rPr>
                <w:rFonts w:ascii="Rom Bsh" w:eastAsiaTheme="minorEastAsia" w:hAnsi="Rom Bsh" w:cstheme="minorBidi"/>
                <w:sz w:val="22"/>
                <w:szCs w:val="22"/>
              </w:rPr>
              <w:t>!К</w:t>
            </w:r>
            <w:proofErr w:type="gramEnd"/>
            <w:r>
              <w:rPr>
                <w:rFonts w:ascii="Rom Bsh" w:eastAsiaTheme="minorEastAsia" w:hAnsi="Rom Bsh" w:cstheme="minorBidi"/>
                <w:sz w:val="22"/>
                <w:szCs w:val="22"/>
              </w:rPr>
              <w:t xml:space="preserve"> АУЫЛ СОВЕТЫ</w:t>
            </w:r>
          </w:p>
          <w:p w:rsidR="00BD75AF" w:rsidRDefault="00BD75AF" w:rsidP="00884B5B">
            <w:pPr>
              <w:pStyle w:val="1"/>
              <w:spacing w:line="276" w:lineRule="auto"/>
              <w:rPr>
                <w:rFonts w:ascii="Rom Bsh" w:eastAsiaTheme="minorEastAsia" w:hAnsi="Rom Bsh" w:cstheme="minorBidi"/>
                <w:b/>
                <w:sz w:val="22"/>
                <w:szCs w:val="22"/>
              </w:rPr>
            </w:pPr>
            <w:r>
              <w:rPr>
                <w:rFonts w:ascii="Rom Bsh" w:eastAsiaTheme="minorEastAsia" w:hAnsi="Rom Bsh" w:cstheme="minorBidi"/>
                <w:sz w:val="22"/>
                <w:szCs w:val="22"/>
              </w:rPr>
              <w:t>АУЫЛ БИЛ</w:t>
            </w:r>
            <w:proofErr w:type="gramStart"/>
            <w:r>
              <w:rPr>
                <w:rFonts w:ascii="Rom Bsh" w:eastAsiaTheme="minorEastAsia" w:hAnsi="Rom Bsh" w:cstheme="minorBidi"/>
                <w:sz w:val="22"/>
                <w:szCs w:val="22"/>
              </w:rPr>
              <w:t>!М</w:t>
            </w:r>
            <w:proofErr w:type="gramEnd"/>
            <w:r>
              <w:rPr>
                <w:rFonts w:ascii="Rom Bsh" w:eastAsiaTheme="minorEastAsia" w:hAnsi="Rom Bsh" w:cstheme="minorBidi"/>
                <w:sz w:val="22"/>
                <w:szCs w:val="22"/>
              </w:rPr>
              <w:t>!№Е</w:t>
            </w:r>
          </w:p>
          <w:p w:rsidR="00BD75AF" w:rsidRDefault="00BD75AF" w:rsidP="00884B5B">
            <w:pPr>
              <w:pStyle w:val="1"/>
              <w:spacing w:line="276" w:lineRule="auto"/>
              <w:rPr>
                <w:rFonts w:eastAsiaTheme="minorEastAsia" w:cstheme="minorBidi"/>
                <w:spacing w:val="-20"/>
                <w:sz w:val="22"/>
                <w:szCs w:val="22"/>
              </w:rPr>
            </w:pPr>
            <w:r>
              <w:rPr>
                <w:rFonts w:ascii="Rom Bsh" w:eastAsiaTheme="minorEastAsia" w:hAnsi="Rom Bsh" w:cstheme="minorBidi"/>
                <w:sz w:val="22"/>
                <w:szCs w:val="22"/>
              </w:rPr>
              <w:t>ХАКИМИ</w:t>
            </w:r>
            <w:proofErr w:type="gramStart"/>
            <w:r>
              <w:rPr>
                <w:rFonts w:ascii="Rom Bsh" w:eastAsiaTheme="minorEastAsia" w:hAnsi="Rom Bsh" w:cstheme="minorBidi"/>
                <w:sz w:val="22"/>
                <w:szCs w:val="22"/>
              </w:rPr>
              <w:t>!Т</w:t>
            </w:r>
            <w:proofErr w:type="gramEnd"/>
            <w:r>
              <w:rPr>
                <w:rFonts w:ascii="Rom Bsh" w:eastAsiaTheme="minorEastAsia" w:hAnsi="Rom Bsh" w:cstheme="minorBidi"/>
                <w:sz w:val="22"/>
                <w:szCs w:val="22"/>
              </w:rPr>
              <w:t>Е</w:t>
            </w:r>
          </w:p>
        </w:tc>
        <w:tc>
          <w:tcPr>
            <w:tcW w:w="1308" w:type="dxa"/>
            <w:hideMark/>
          </w:tcPr>
          <w:p w:rsidR="00BD75AF" w:rsidRDefault="00BD75AF" w:rsidP="00884B5B">
            <w:pPr>
              <w:spacing w:line="276" w:lineRule="auto"/>
              <w:jc w:val="center"/>
              <w:rPr>
                <w:b/>
                <w:bCs/>
                <w:spacing w:val="-20"/>
              </w:rPr>
            </w:pPr>
            <w:r>
              <w:rPr>
                <w:noProof/>
                <w:spacing w:val="-20"/>
              </w:rPr>
              <w:drawing>
                <wp:inline distT="0" distB="0" distL="0" distR="0">
                  <wp:extent cx="657225" cy="742950"/>
                  <wp:effectExtent l="19050" t="0" r="9525" b="0"/>
                  <wp:docPr id="11" name="Рисунок 1" descr="kugarc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kugarc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4" w:type="dxa"/>
            <w:hideMark/>
          </w:tcPr>
          <w:p w:rsidR="00BD75AF" w:rsidRDefault="00BD75AF" w:rsidP="00884B5B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АДМИНИСТРАЦИЯ</w:t>
            </w:r>
          </w:p>
          <w:p w:rsidR="00BD75AF" w:rsidRDefault="00BD75AF" w:rsidP="00884B5B">
            <w:pPr>
              <w:spacing w:line="276" w:lineRule="auto"/>
              <w:jc w:val="center"/>
              <w:rPr>
                <w:i/>
              </w:rPr>
            </w:pPr>
            <w:r>
              <w:rPr>
                <w:b/>
                <w:sz w:val="22"/>
                <w:szCs w:val="22"/>
              </w:rPr>
              <w:t>СЕЛЬСКОГО ПОСЕЛЕ</w:t>
            </w:r>
            <w:r>
              <w:rPr>
                <w:b/>
                <w:sz w:val="22"/>
              </w:rPr>
              <w:t>НИЯ ИРТЮБЯКСКИЙ СЕЛЬСОВЕТ</w:t>
            </w:r>
            <w:r>
              <w:rPr>
                <w:b/>
              </w:rPr>
              <w:t xml:space="preserve"> </w:t>
            </w:r>
            <w:r>
              <w:rPr>
                <w:b/>
                <w:sz w:val="22"/>
              </w:rPr>
              <w:t>МУНИЦИПАЛЬНОГО РАЙОНА КУГАРЧИНСКИЙ РАЙОН РЕСПУБЛИКИ БАШКОРТОСТАН</w:t>
            </w:r>
          </w:p>
        </w:tc>
      </w:tr>
      <w:tr w:rsidR="00BD75AF" w:rsidTr="00884B5B">
        <w:trPr>
          <w:trHeight w:val="1517"/>
        </w:trPr>
        <w:tc>
          <w:tcPr>
            <w:tcW w:w="436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BD75AF" w:rsidRPr="006B03AF" w:rsidRDefault="00BD75AF" w:rsidP="00884B5B">
            <w:pPr>
              <w:spacing w:line="276" w:lineRule="auto"/>
              <w:jc w:val="center"/>
              <w:rPr>
                <w:rFonts w:ascii="Rom Bsh" w:eastAsia="MS Mincho" w:hAnsi="Rom Bsh"/>
                <w:b/>
                <w:bCs/>
                <w:szCs w:val="28"/>
                <w:lang w:val="ba-RU"/>
              </w:rPr>
            </w:pPr>
            <w:r>
              <w:rPr>
                <w:rFonts w:ascii="Rom Bsh" w:hAnsi="Rom Bsh"/>
                <w:b/>
                <w:bCs/>
                <w:szCs w:val="28"/>
              </w:rPr>
              <w:t>БОЙОРО</w:t>
            </w:r>
            <w:r>
              <w:rPr>
                <w:rFonts w:ascii="Rom Bsh" w:hAnsi="Rom Bsh"/>
                <w:b/>
                <w:bCs/>
                <w:szCs w:val="28"/>
                <w:lang w:val="ba-RU"/>
              </w:rPr>
              <w:t>Ҡ</w:t>
            </w:r>
          </w:p>
          <w:p w:rsidR="00BD75AF" w:rsidRDefault="00BD75AF" w:rsidP="00884B5B">
            <w:pPr>
              <w:spacing w:line="276" w:lineRule="auto"/>
              <w:jc w:val="center"/>
              <w:rPr>
                <w:szCs w:val="28"/>
              </w:rPr>
            </w:pPr>
          </w:p>
          <w:p w:rsidR="00BD75AF" w:rsidRDefault="00BD75AF" w:rsidP="00884B5B">
            <w:pPr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24 август 2022 </w:t>
            </w:r>
            <w:proofErr w:type="spellStart"/>
            <w:r>
              <w:rPr>
                <w:szCs w:val="28"/>
              </w:rPr>
              <w:t>й</w:t>
            </w:r>
            <w:proofErr w:type="spellEnd"/>
            <w:r>
              <w:rPr>
                <w:szCs w:val="28"/>
              </w:rPr>
              <w:t>.</w:t>
            </w:r>
          </w:p>
          <w:p w:rsidR="00BD75AF" w:rsidRDefault="00BD75AF" w:rsidP="00884B5B">
            <w:pPr>
              <w:spacing w:line="276" w:lineRule="auto"/>
              <w:jc w:val="center"/>
              <w:rPr>
                <w:rFonts w:ascii="Rom Bsh" w:eastAsia="MS Mincho" w:hAnsi="Rom Bsh"/>
                <w:b/>
                <w:bCs/>
                <w:szCs w:val="28"/>
                <w:lang w:val="be-BY"/>
              </w:rPr>
            </w:pPr>
            <w:r>
              <w:rPr>
                <w:szCs w:val="28"/>
                <w:lang w:val="be-BY"/>
              </w:rPr>
              <w:t>Семено-Петровское ауылы</w:t>
            </w:r>
          </w:p>
        </w:tc>
        <w:tc>
          <w:tcPr>
            <w:tcW w:w="130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BD75AF" w:rsidRDefault="00BD75AF" w:rsidP="00884B5B">
            <w:pPr>
              <w:spacing w:line="276" w:lineRule="auto"/>
              <w:rPr>
                <w:szCs w:val="28"/>
              </w:rPr>
            </w:pPr>
          </w:p>
          <w:p w:rsidR="00BD75AF" w:rsidRDefault="00BD75AF" w:rsidP="00884B5B">
            <w:pPr>
              <w:spacing w:line="276" w:lineRule="auto"/>
              <w:rPr>
                <w:szCs w:val="28"/>
              </w:rPr>
            </w:pPr>
          </w:p>
          <w:p w:rsidR="00BD75AF" w:rsidRDefault="00BD75AF" w:rsidP="00884B5B">
            <w:pPr>
              <w:spacing w:line="276" w:lineRule="auto"/>
              <w:rPr>
                <w:szCs w:val="28"/>
              </w:rPr>
            </w:pPr>
          </w:p>
          <w:p w:rsidR="00BD75AF" w:rsidRDefault="00BD75AF" w:rsidP="00884B5B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  № 8</w:t>
            </w:r>
          </w:p>
        </w:tc>
        <w:tc>
          <w:tcPr>
            <w:tcW w:w="4114" w:type="dxa"/>
            <w:tcBorders>
              <w:top w:val="thinThickSmallGap" w:sz="24" w:space="0" w:color="auto"/>
              <w:left w:val="nil"/>
              <w:bottom w:val="nil"/>
              <w:right w:val="nil"/>
            </w:tcBorders>
            <w:hideMark/>
          </w:tcPr>
          <w:p w:rsidR="00BD75AF" w:rsidRDefault="00BD75AF" w:rsidP="00884B5B">
            <w:pPr>
              <w:pStyle w:val="5"/>
              <w:spacing w:line="276" w:lineRule="auto"/>
              <w:rPr>
                <w:rFonts w:eastAsiaTheme="minorEastAsia"/>
                <w:bCs/>
                <w:i/>
                <w:szCs w:val="28"/>
              </w:rPr>
            </w:pPr>
            <w:r>
              <w:rPr>
                <w:rFonts w:eastAsiaTheme="minorEastAsia"/>
                <w:szCs w:val="28"/>
              </w:rPr>
              <w:t xml:space="preserve">        РАСПОРЯЖЕНИЕ </w:t>
            </w:r>
          </w:p>
          <w:p w:rsidR="00BD75AF" w:rsidRDefault="00BD75AF" w:rsidP="00884B5B">
            <w:pPr>
              <w:spacing w:line="276" w:lineRule="auto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 </w:t>
            </w:r>
          </w:p>
          <w:p w:rsidR="00BD75AF" w:rsidRDefault="00BD75AF" w:rsidP="00884B5B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               24 августа   2022 г.</w:t>
            </w:r>
          </w:p>
          <w:p w:rsidR="00BD75AF" w:rsidRDefault="00BD75AF" w:rsidP="00884B5B">
            <w:pPr>
              <w:spacing w:line="276" w:lineRule="auto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с</w:t>
            </w:r>
            <w:proofErr w:type="gramStart"/>
            <w:r>
              <w:rPr>
                <w:szCs w:val="28"/>
              </w:rPr>
              <w:t>.С</w:t>
            </w:r>
            <w:proofErr w:type="gramEnd"/>
            <w:r>
              <w:rPr>
                <w:szCs w:val="28"/>
              </w:rPr>
              <w:t>емено-Петровское</w:t>
            </w:r>
            <w:proofErr w:type="spellEnd"/>
          </w:p>
        </w:tc>
      </w:tr>
    </w:tbl>
    <w:p w:rsidR="00BD75AF" w:rsidRDefault="00BD75AF" w:rsidP="00BD75AF"/>
    <w:p w:rsidR="00C003F5" w:rsidRDefault="00060AB7" w:rsidP="00C25BBC">
      <w:pPr>
        <w:shd w:val="clear" w:color="auto" w:fill="FFFFFF"/>
        <w:contextualSpacing/>
        <w:jc w:val="center"/>
        <w:textAlignment w:val="baseline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Об утверждении ответственного руководителя по осуществлению личного приема граждан по вопросам защиты прав потребителей </w:t>
      </w:r>
    </w:p>
    <w:p w:rsidR="00C003F5" w:rsidRDefault="00060AB7" w:rsidP="00C25BBC">
      <w:pPr>
        <w:shd w:val="clear" w:color="auto" w:fill="FFFFFF"/>
        <w:contextualSpacing/>
        <w:jc w:val="center"/>
        <w:textAlignment w:val="baseline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в Администрации сельского поселения </w:t>
      </w:r>
      <w:r w:rsidR="00BD75AF">
        <w:rPr>
          <w:b/>
          <w:color w:val="000000"/>
          <w:szCs w:val="28"/>
        </w:rPr>
        <w:t>Иртюбякский</w:t>
      </w:r>
      <w:r w:rsidR="00FC7AA6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 xml:space="preserve"> сельсовет муниципального района Кугарчинский район </w:t>
      </w:r>
    </w:p>
    <w:p w:rsidR="00060AB7" w:rsidRDefault="00060AB7" w:rsidP="00C25BBC">
      <w:pPr>
        <w:shd w:val="clear" w:color="auto" w:fill="FFFFFF"/>
        <w:contextualSpacing/>
        <w:jc w:val="center"/>
        <w:textAlignment w:val="baseline"/>
        <w:rPr>
          <w:b/>
          <w:color w:val="000000"/>
          <w:szCs w:val="28"/>
        </w:rPr>
      </w:pPr>
      <w:r>
        <w:rPr>
          <w:b/>
          <w:color w:val="000000"/>
          <w:szCs w:val="28"/>
        </w:rPr>
        <w:t>Республики Башкортостан</w:t>
      </w:r>
    </w:p>
    <w:p w:rsidR="00C25BBC" w:rsidRDefault="00C25BBC" w:rsidP="00F7690D">
      <w:pPr>
        <w:shd w:val="clear" w:color="auto" w:fill="FFFFFF"/>
        <w:ind w:firstLine="709"/>
        <w:contextualSpacing/>
        <w:jc w:val="both"/>
        <w:textAlignment w:val="baseline"/>
        <w:rPr>
          <w:b/>
          <w:color w:val="000000"/>
          <w:szCs w:val="28"/>
        </w:rPr>
      </w:pPr>
    </w:p>
    <w:p w:rsidR="00060AB7" w:rsidRPr="00060AB7" w:rsidRDefault="00060AB7" w:rsidP="00F7690D">
      <w:pPr>
        <w:shd w:val="clear" w:color="auto" w:fill="FFFFFF"/>
        <w:ind w:firstLine="709"/>
        <w:contextualSpacing/>
        <w:jc w:val="both"/>
        <w:textAlignment w:val="baseline"/>
        <w:rPr>
          <w:color w:val="000000"/>
          <w:szCs w:val="28"/>
        </w:rPr>
      </w:pPr>
      <w:proofErr w:type="gramStart"/>
      <w:r w:rsidRPr="00060AB7">
        <w:rPr>
          <w:color w:val="000000"/>
          <w:szCs w:val="28"/>
        </w:rPr>
        <w:t xml:space="preserve">В целях обеспечения осуществления мер по защите прав потребителей, руководствуясь ст. 44 Закона Российской Федерации от 07 февраля 1992 года № 2300-1 «О защите прав потребителей», Федеральным законом от 06 октября 2003 года № 131-ФЗ «Об общих принципах организации местного самоуправления в Российской Федерации», Уставом сельского поселения </w:t>
      </w:r>
      <w:r w:rsidR="00BD75AF">
        <w:rPr>
          <w:color w:val="000000"/>
          <w:szCs w:val="28"/>
        </w:rPr>
        <w:t>Иртюбякский</w:t>
      </w:r>
      <w:r w:rsidR="00FC7AA6">
        <w:rPr>
          <w:color w:val="000000"/>
          <w:szCs w:val="28"/>
        </w:rPr>
        <w:t xml:space="preserve"> </w:t>
      </w:r>
      <w:r w:rsidRPr="00060AB7">
        <w:rPr>
          <w:color w:val="000000"/>
          <w:szCs w:val="28"/>
        </w:rPr>
        <w:t xml:space="preserve"> сельсовет муниципального района Кугарчинский район Республики Башкор</w:t>
      </w:r>
      <w:r w:rsidR="00C003F5">
        <w:rPr>
          <w:color w:val="000000"/>
          <w:szCs w:val="28"/>
        </w:rPr>
        <w:t xml:space="preserve">тостан </w:t>
      </w:r>
      <w:r w:rsidRPr="00060AB7">
        <w:rPr>
          <w:color w:val="000000"/>
          <w:szCs w:val="28"/>
        </w:rPr>
        <w:t>обязываю:</w:t>
      </w:r>
      <w:proofErr w:type="gramEnd"/>
    </w:p>
    <w:p w:rsidR="00060AB7" w:rsidRDefault="00060AB7" w:rsidP="00F7690D">
      <w:pPr>
        <w:shd w:val="clear" w:color="auto" w:fill="FFFFFF"/>
        <w:ind w:firstLine="709"/>
        <w:contextualSpacing/>
        <w:jc w:val="both"/>
        <w:textAlignment w:val="baseline"/>
        <w:rPr>
          <w:color w:val="000000"/>
          <w:szCs w:val="28"/>
        </w:rPr>
      </w:pPr>
      <w:r w:rsidRPr="00060AB7">
        <w:rPr>
          <w:color w:val="000000"/>
          <w:szCs w:val="28"/>
        </w:rPr>
        <w:t xml:space="preserve">1. Назначить ответственным руководителем по осуществлению личного приема граждан по вопросам защиты прав потребителей в Администрации сельского поселения </w:t>
      </w:r>
      <w:r w:rsidR="00BD75AF">
        <w:rPr>
          <w:color w:val="000000"/>
          <w:szCs w:val="28"/>
        </w:rPr>
        <w:t>Иртюбякский</w:t>
      </w:r>
      <w:r w:rsidR="00FC7AA6">
        <w:rPr>
          <w:color w:val="000000"/>
          <w:szCs w:val="28"/>
        </w:rPr>
        <w:t xml:space="preserve"> </w:t>
      </w:r>
      <w:r w:rsidRPr="00060AB7">
        <w:rPr>
          <w:color w:val="000000"/>
          <w:szCs w:val="28"/>
        </w:rPr>
        <w:t xml:space="preserve"> сельсовет муниципального района Кугарчинский район Республики Башкортостан </w:t>
      </w:r>
      <w:r>
        <w:rPr>
          <w:color w:val="000000"/>
          <w:szCs w:val="28"/>
        </w:rPr>
        <w:t xml:space="preserve">главу сельского поселения – </w:t>
      </w:r>
      <w:proofErr w:type="spellStart"/>
      <w:r w:rsidR="00BD75AF">
        <w:rPr>
          <w:color w:val="000000"/>
          <w:szCs w:val="28"/>
        </w:rPr>
        <w:t>Узбекова</w:t>
      </w:r>
      <w:proofErr w:type="spellEnd"/>
      <w:r w:rsidR="00BD75AF">
        <w:rPr>
          <w:color w:val="000000"/>
          <w:szCs w:val="28"/>
        </w:rPr>
        <w:t xml:space="preserve"> </w:t>
      </w:r>
      <w:proofErr w:type="spellStart"/>
      <w:r w:rsidR="00BD75AF">
        <w:rPr>
          <w:color w:val="000000"/>
          <w:szCs w:val="28"/>
        </w:rPr>
        <w:t>Закира</w:t>
      </w:r>
      <w:proofErr w:type="spellEnd"/>
      <w:r w:rsidR="00BD75AF">
        <w:rPr>
          <w:color w:val="000000"/>
          <w:szCs w:val="28"/>
        </w:rPr>
        <w:t xml:space="preserve"> </w:t>
      </w:r>
      <w:proofErr w:type="spellStart"/>
      <w:r w:rsidR="00BD75AF">
        <w:rPr>
          <w:color w:val="000000"/>
          <w:szCs w:val="28"/>
        </w:rPr>
        <w:t>Сарваровича</w:t>
      </w:r>
      <w:proofErr w:type="spellEnd"/>
      <w:r>
        <w:rPr>
          <w:color w:val="000000"/>
          <w:szCs w:val="28"/>
        </w:rPr>
        <w:t xml:space="preserve">. </w:t>
      </w:r>
    </w:p>
    <w:p w:rsidR="00060AB7" w:rsidRDefault="00060AB7" w:rsidP="00F7690D">
      <w:pPr>
        <w:shd w:val="clear" w:color="auto" w:fill="FFFFFF"/>
        <w:ind w:firstLine="709"/>
        <w:contextualSpacing/>
        <w:jc w:val="both"/>
        <w:textAlignment w:val="baseline"/>
        <w:rPr>
          <w:color w:val="000000"/>
          <w:szCs w:val="28"/>
        </w:rPr>
      </w:pPr>
      <w:r>
        <w:rPr>
          <w:color w:val="000000"/>
          <w:szCs w:val="28"/>
        </w:rPr>
        <w:t>2. Утвердить прилагаемый График приема граждан в Админис</w:t>
      </w:r>
      <w:r w:rsidR="00C25BBC">
        <w:rPr>
          <w:color w:val="000000"/>
          <w:szCs w:val="28"/>
        </w:rPr>
        <w:t>т</w:t>
      </w:r>
      <w:r>
        <w:rPr>
          <w:color w:val="000000"/>
          <w:szCs w:val="28"/>
        </w:rPr>
        <w:t xml:space="preserve">рации сельского поселения </w:t>
      </w:r>
      <w:r w:rsidR="00BD75AF">
        <w:rPr>
          <w:color w:val="000000"/>
          <w:szCs w:val="28"/>
        </w:rPr>
        <w:t xml:space="preserve">Иртюбякский </w:t>
      </w:r>
      <w:r>
        <w:rPr>
          <w:color w:val="000000"/>
          <w:szCs w:val="28"/>
        </w:rPr>
        <w:t xml:space="preserve">сельсовет муниципального района </w:t>
      </w:r>
      <w:r w:rsidR="00C25BBC">
        <w:rPr>
          <w:color w:val="000000"/>
          <w:szCs w:val="28"/>
        </w:rPr>
        <w:t>Республики Башкортостан (приложение № 1).</w:t>
      </w:r>
    </w:p>
    <w:p w:rsidR="00F7690D" w:rsidRDefault="00C25BBC" w:rsidP="00F7690D">
      <w:pPr>
        <w:shd w:val="clear" w:color="auto" w:fill="FFFFFF"/>
        <w:ind w:firstLine="709"/>
        <w:contextualSpacing/>
        <w:jc w:val="both"/>
        <w:textAlignment w:val="baseline"/>
        <w:rPr>
          <w:color w:val="000000"/>
          <w:szCs w:val="28"/>
        </w:rPr>
      </w:pPr>
      <w:r>
        <w:rPr>
          <w:color w:val="000000"/>
          <w:szCs w:val="28"/>
        </w:rPr>
        <w:t>3</w:t>
      </w:r>
      <w:r w:rsidR="00F7690D" w:rsidRPr="00844996">
        <w:rPr>
          <w:color w:val="000000"/>
          <w:szCs w:val="28"/>
        </w:rPr>
        <w:t>. Контроль за исполнением данного распоряжения оставляю за собой.</w:t>
      </w:r>
    </w:p>
    <w:p w:rsidR="0095434F" w:rsidRDefault="0095434F" w:rsidP="00F7690D">
      <w:pPr>
        <w:pStyle w:val="a8"/>
        <w:shd w:val="clear" w:color="auto" w:fill="FFFFFE"/>
        <w:ind w:firstLine="709"/>
        <w:contextualSpacing/>
        <w:jc w:val="both"/>
        <w:rPr>
          <w:color w:val="000002"/>
          <w:sz w:val="28"/>
          <w:szCs w:val="28"/>
        </w:rPr>
      </w:pPr>
    </w:p>
    <w:p w:rsidR="00793AD5" w:rsidRDefault="00793AD5" w:rsidP="00F7690D">
      <w:pPr>
        <w:pStyle w:val="a8"/>
        <w:shd w:val="clear" w:color="auto" w:fill="FFFFFE"/>
        <w:ind w:firstLine="709"/>
        <w:contextualSpacing/>
        <w:jc w:val="both"/>
        <w:rPr>
          <w:color w:val="000002"/>
          <w:sz w:val="28"/>
          <w:szCs w:val="28"/>
        </w:rPr>
      </w:pPr>
    </w:p>
    <w:p w:rsidR="00FC7AA6" w:rsidRDefault="00FC7AA6" w:rsidP="00F7690D">
      <w:pPr>
        <w:pStyle w:val="a8"/>
        <w:shd w:val="clear" w:color="auto" w:fill="FFFFFE"/>
        <w:ind w:firstLine="709"/>
        <w:contextualSpacing/>
        <w:jc w:val="both"/>
        <w:rPr>
          <w:sz w:val="28"/>
          <w:szCs w:val="28"/>
        </w:rPr>
      </w:pPr>
    </w:p>
    <w:p w:rsidR="00FC7AA6" w:rsidRDefault="00FC7AA6" w:rsidP="00F7690D">
      <w:pPr>
        <w:pStyle w:val="a8"/>
        <w:shd w:val="clear" w:color="auto" w:fill="FFFFFE"/>
        <w:ind w:firstLine="709"/>
        <w:contextualSpacing/>
        <w:jc w:val="both"/>
        <w:rPr>
          <w:sz w:val="28"/>
          <w:szCs w:val="28"/>
        </w:rPr>
      </w:pPr>
    </w:p>
    <w:p w:rsidR="00FC7AA6" w:rsidRDefault="00FC7AA6" w:rsidP="00F7690D">
      <w:pPr>
        <w:pStyle w:val="a8"/>
        <w:shd w:val="clear" w:color="auto" w:fill="FFFFFE"/>
        <w:ind w:firstLine="709"/>
        <w:contextualSpacing/>
        <w:jc w:val="both"/>
        <w:rPr>
          <w:sz w:val="28"/>
          <w:szCs w:val="28"/>
        </w:rPr>
      </w:pPr>
    </w:p>
    <w:p w:rsidR="00FC7AA6" w:rsidRDefault="00FC7AA6" w:rsidP="00F7690D">
      <w:pPr>
        <w:pStyle w:val="a8"/>
        <w:shd w:val="clear" w:color="auto" w:fill="FFFFFE"/>
        <w:ind w:firstLine="709"/>
        <w:contextualSpacing/>
        <w:jc w:val="both"/>
        <w:rPr>
          <w:sz w:val="28"/>
          <w:szCs w:val="28"/>
        </w:rPr>
      </w:pPr>
    </w:p>
    <w:p w:rsidR="00FC7AA6" w:rsidRDefault="00FC7AA6" w:rsidP="00F7690D">
      <w:pPr>
        <w:pStyle w:val="a8"/>
        <w:shd w:val="clear" w:color="auto" w:fill="FFFFFE"/>
        <w:ind w:firstLine="709"/>
        <w:contextualSpacing/>
        <w:jc w:val="both"/>
        <w:rPr>
          <w:sz w:val="28"/>
          <w:szCs w:val="28"/>
        </w:rPr>
      </w:pPr>
    </w:p>
    <w:p w:rsidR="0042656E" w:rsidRPr="004945D4" w:rsidRDefault="00387F1E" w:rsidP="00F7690D">
      <w:pPr>
        <w:pStyle w:val="a8"/>
        <w:shd w:val="clear" w:color="auto" w:fill="FFFFFE"/>
        <w:ind w:firstLine="709"/>
        <w:contextualSpacing/>
        <w:jc w:val="both"/>
        <w:rPr>
          <w:sz w:val="28"/>
          <w:szCs w:val="28"/>
        </w:rPr>
      </w:pPr>
      <w:r w:rsidRPr="004945D4">
        <w:rPr>
          <w:sz w:val="28"/>
          <w:szCs w:val="28"/>
        </w:rPr>
        <w:t>Глава</w:t>
      </w:r>
      <w:r w:rsidR="0042656E" w:rsidRPr="004945D4">
        <w:rPr>
          <w:sz w:val="28"/>
          <w:szCs w:val="28"/>
        </w:rPr>
        <w:t xml:space="preserve"> сельского поселения                          </w:t>
      </w:r>
      <w:r w:rsidR="00BD75AF">
        <w:rPr>
          <w:sz w:val="28"/>
          <w:szCs w:val="28"/>
        </w:rPr>
        <w:t>З.С. Узбеков</w:t>
      </w:r>
    </w:p>
    <w:p w:rsidR="00C25BBC" w:rsidRDefault="00C25BBC" w:rsidP="00F7690D">
      <w:pPr>
        <w:shd w:val="clear" w:color="auto" w:fill="FFFFFF"/>
        <w:contextualSpacing/>
        <w:jc w:val="right"/>
        <w:textAlignment w:val="baseline"/>
        <w:rPr>
          <w:color w:val="000000"/>
          <w:szCs w:val="28"/>
        </w:rPr>
      </w:pPr>
    </w:p>
    <w:p w:rsidR="00C25BBC" w:rsidRDefault="00C25BBC" w:rsidP="00F7690D">
      <w:pPr>
        <w:shd w:val="clear" w:color="auto" w:fill="FFFFFF"/>
        <w:contextualSpacing/>
        <w:jc w:val="right"/>
        <w:textAlignment w:val="baseline"/>
        <w:rPr>
          <w:color w:val="000000"/>
          <w:szCs w:val="28"/>
        </w:rPr>
      </w:pPr>
    </w:p>
    <w:p w:rsidR="00C25BBC" w:rsidRDefault="00C25BBC" w:rsidP="00F7690D">
      <w:pPr>
        <w:shd w:val="clear" w:color="auto" w:fill="FFFFFF"/>
        <w:contextualSpacing/>
        <w:jc w:val="right"/>
        <w:textAlignment w:val="baseline"/>
        <w:rPr>
          <w:color w:val="000000"/>
          <w:szCs w:val="28"/>
        </w:rPr>
      </w:pPr>
    </w:p>
    <w:p w:rsidR="00C25BBC" w:rsidRDefault="00C25BBC" w:rsidP="00F7690D">
      <w:pPr>
        <w:shd w:val="clear" w:color="auto" w:fill="FFFFFF"/>
        <w:contextualSpacing/>
        <w:jc w:val="right"/>
        <w:textAlignment w:val="baseline"/>
        <w:rPr>
          <w:color w:val="000000"/>
          <w:szCs w:val="28"/>
        </w:rPr>
      </w:pPr>
    </w:p>
    <w:p w:rsidR="00C25BBC" w:rsidRDefault="00C25BBC" w:rsidP="00F7690D">
      <w:pPr>
        <w:shd w:val="clear" w:color="auto" w:fill="FFFFFF"/>
        <w:contextualSpacing/>
        <w:jc w:val="right"/>
        <w:textAlignment w:val="baseline"/>
        <w:rPr>
          <w:color w:val="000000"/>
          <w:szCs w:val="28"/>
        </w:rPr>
      </w:pPr>
    </w:p>
    <w:p w:rsidR="00F7690D" w:rsidRPr="00C25BBC" w:rsidRDefault="00F7690D" w:rsidP="00C25BBC">
      <w:pPr>
        <w:shd w:val="clear" w:color="auto" w:fill="FFFFFF"/>
        <w:ind w:left="5387" w:firstLine="283"/>
        <w:contextualSpacing/>
        <w:textAlignment w:val="baseline"/>
        <w:rPr>
          <w:color w:val="000000"/>
          <w:sz w:val="24"/>
          <w:szCs w:val="24"/>
        </w:rPr>
      </w:pPr>
      <w:r w:rsidRPr="00C25BBC">
        <w:rPr>
          <w:color w:val="000000"/>
          <w:sz w:val="24"/>
          <w:szCs w:val="24"/>
        </w:rPr>
        <w:t xml:space="preserve">Приложение </w:t>
      </w:r>
      <w:r w:rsidR="00C25BBC" w:rsidRPr="00C25BBC">
        <w:rPr>
          <w:color w:val="000000"/>
          <w:sz w:val="24"/>
          <w:szCs w:val="24"/>
        </w:rPr>
        <w:t xml:space="preserve">№ </w:t>
      </w:r>
      <w:r w:rsidRPr="00C25BBC">
        <w:rPr>
          <w:color w:val="000000"/>
          <w:sz w:val="24"/>
          <w:szCs w:val="24"/>
        </w:rPr>
        <w:t>1</w:t>
      </w:r>
    </w:p>
    <w:p w:rsidR="00C25BBC" w:rsidRPr="00C25BBC" w:rsidRDefault="00C25BBC" w:rsidP="00C25BBC">
      <w:pPr>
        <w:shd w:val="clear" w:color="auto" w:fill="FFFFFF"/>
        <w:ind w:left="5387" w:firstLine="283"/>
        <w:contextualSpacing/>
        <w:textAlignment w:val="baseline"/>
        <w:rPr>
          <w:color w:val="000000"/>
          <w:sz w:val="24"/>
          <w:szCs w:val="24"/>
        </w:rPr>
      </w:pPr>
      <w:r w:rsidRPr="00C25BBC">
        <w:rPr>
          <w:color w:val="000000"/>
          <w:sz w:val="24"/>
          <w:szCs w:val="24"/>
        </w:rPr>
        <w:t>к распоряжению Администрации</w:t>
      </w:r>
    </w:p>
    <w:p w:rsidR="00C25BBC" w:rsidRPr="00C25BBC" w:rsidRDefault="00C25BBC" w:rsidP="00C25BBC">
      <w:pPr>
        <w:shd w:val="clear" w:color="auto" w:fill="FFFFFF"/>
        <w:ind w:left="5387" w:firstLine="283"/>
        <w:contextualSpacing/>
        <w:textAlignment w:val="baseline"/>
        <w:rPr>
          <w:color w:val="000000"/>
          <w:sz w:val="24"/>
          <w:szCs w:val="24"/>
        </w:rPr>
      </w:pPr>
      <w:r w:rsidRPr="00C25BBC">
        <w:rPr>
          <w:color w:val="000000"/>
          <w:sz w:val="24"/>
          <w:szCs w:val="24"/>
        </w:rPr>
        <w:t xml:space="preserve">сельского поселения </w:t>
      </w:r>
    </w:p>
    <w:p w:rsidR="00C25BBC" w:rsidRPr="00C25BBC" w:rsidRDefault="00BD75AF" w:rsidP="00C25BBC">
      <w:pPr>
        <w:shd w:val="clear" w:color="auto" w:fill="FFFFFF"/>
        <w:ind w:left="5387" w:firstLine="283"/>
        <w:contextualSpacing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Иртюбякский</w:t>
      </w:r>
      <w:r w:rsidR="00C25BBC" w:rsidRPr="00C25BBC">
        <w:rPr>
          <w:color w:val="000000"/>
          <w:sz w:val="24"/>
          <w:szCs w:val="24"/>
        </w:rPr>
        <w:t xml:space="preserve"> сельсовет </w:t>
      </w:r>
    </w:p>
    <w:p w:rsidR="00C25BBC" w:rsidRPr="00C25BBC" w:rsidRDefault="00C25BBC" w:rsidP="00C25BBC">
      <w:pPr>
        <w:shd w:val="clear" w:color="auto" w:fill="FFFFFF"/>
        <w:ind w:left="5387" w:firstLine="283"/>
        <w:contextualSpacing/>
        <w:textAlignment w:val="baseline"/>
        <w:rPr>
          <w:color w:val="000000"/>
          <w:sz w:val="24"/>
          <w:szCs w:val="24"/>
        </w:rPr>
      </w:pPr>
      <w:r w:rsidRPr="00C25BBC">
        <w:rPr>
          <w:color w:val="000000"/>
          <w:sz w:val="24"/>
          <w:szCs w:val="24"/>
        </w:rPr>
        <w:t xml:space="preserve">муниципального района </w:t>
      </w:r>
    </w:p>
    <w:p w:rsidR="00C25BBC" w:rsidRPr="00C25BBC" w:rsidRDefault="00C25BBC" w:rsidP="00C25BBC">
      <w:pPr>
        <w:shd w:val="clear" w:color="auto" w:fill="FFFFFF"/>
        <w:ind w:left="5387" w:firstLine="283"/>
        <w:contextualSpacing/>
        <w:textAlignment w:val="baseline"/>
        <w:rPr>
          <w:color w:val="000000"/>
          <w:sz w:val="24"/>
          <w:szCs w:val="24"/>
        </w:rPr>
      </w:pPr>
      <w:r w:rsidRPr="00C25BBC">
        <w:rPr>
          <w:color w:val="000000"/>
          <w:sz w:val="24"/>
          <w:szCs w:val="24"/>
        </w:rPr>
        <w:t xml:space="preserve">Кугарчинский район </w:t>
      </w:r>
    </w:p>
    <w:p w:rsidR="00C25BBC" w:rsidRDefault="00C25BBC" w:rsidP="00C25BBC">
      <w:pPr>
        <w:shd w:val="clear" w:color="auto" w:fill="FFFFFF"/>
        <w:ind w:left="5387" w:firstLine="283"/>
        <w:contextualSpacing/>
        <w:textAlignment w:val="baseline"/>
        <w:rPr>
          <w:color w:val="000000"/>
          <w:sz w:val="24"/>
          <w:szCs w:val="24"/>
        </w:rPr>
      </w:pPr>
      <w:r w:rsidRPr="00C25BBC">
        <w:rPr>
          <w:color w:val="000000"/>
          <w:sz w:val="24"/>
          <w:szCs w:val="24"/>
        </w:rPr>
        <w:t xml:space="preserve">Республики Башкортостан </w:t>
      </w:r>
    </w:p>
    <w:p w:rsidR="00C003F5" w:rsidRDefault="00C003F5" w:rsidP="00C25BBC">
      <w:pPr>
        <w:shd w:val="clear" w:color="auto" w:fill="FFFFFF"/>
        <w:ind w:left="5387" w:firstLine="283"/>
        <w:contextualSpacing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№ </w:t>
      </w:r>
      <w:r w:rsidR="00FC7AA6">
        <w:rPr>
          <w:color w:val="000000"/>
          <w:sz w:val="24"/>
          <w:szCs w:val="24"/>
        </w:rPr>
        <w:t>8</w:t>
      </w:r>
      <w:r>
        <w:rPr>
          <w:color w:val="000000"/>
          <w:sz w:val="24"/>
          <w:szCs w:val="24"/>
        </w:rPr>
        <w:t xml:space="preserve"> от «24» августа 2022 г. </w:t>
      </w:r>
    </w:p>
    <w:p w:rsidR="00C25BBC" w:rsidRDefault="00C25BBC" w:rsidP="00C25BBC">
      <w:pPr>
        <w:shd w:val="clear" w:color="auto" w:fill="FFFFFF"/>
        <w:contextualSpacing/>
        <w:textAlignment w:val="baseline"/>
        <w:rPr>
          <w:color w:val="000000"/>
          <w:sz w:val="24"/>
          <w:szCs w:val="24"/>
        </w:rPr>
      </w:pPr>
    </w:p>
    <w:p w:rsidR="00C25BBC" w:rsidRPr="00C003F5" w:rsidRDefault="00C25BBC" w:rsidP="00C003F5">
      <w:pPr>
        <w:shd w:val="clear" w:color="auto" w:fill="FFFFFF"/>
        <w:contextualSpacing/>
        <w:jc w:val="center"/>
        <w:textAlignment w:val="baseline"/>
        <w:rPr>
          <w:b/>
          <w:color w:val="000000"/>
          <w:szCs w:val="28"/>
        </w:rPr>
      </w:pPr>
      <w:r w:rsidRPr="00C003F5">
        <w:rPr>
          <w:b/>
          <w:color w:val="000000"/>
          <w:szCs w:val="28"/>
        </w:rPr>
        <w:t>График</w:t>
      </w:r>
    </w:p>
    <w:p w:rsidR="00C25BBC" w:rsidRPr="00C003F5" w:rsidRDefault="00C25BBC" w:rsidP="00C003F5">
      <w:pPr>
        <w:shd w:val="clear" w:color="auto" w:fill="FFFFFF"/>
        <w:contextualSpacing/>
        <w:jc w:val="center"/>
        <w:textAlignment w:val="baseline"/>
        <w:rPr>
          <w:b/>
          <w:color w:val="000000"/>
          <w:szCs w:val="28"/>
        </w:rPr>
      </w:pPr>
      <w:r w:rsidRPr="00C003F5">
        <w:rPr>
          <w:b/>
          <w:color w:val="000000"/>
          <w:szCs w:val="28"/>
        </w:rPr>
        <w:t xml:space="preserve">приема граждан по вопросам защиты прав потребителей в Администрации сельского поселения </w:t>
      </w:r>
      <w:r w:rsidR="00BD75AF">
        <w:rPr>
          <w:b/>
          <w:color w:val="000000"/>
          <w:szCs w:val="28"/>
        </w:rPr>
        <w:t>Иртюбякский</w:t>
      </w:r>
      <w:r w:rsidR="00FC7AA6">
        <w:rPr>
          <w:b/>
          <w:color w:val="000000"/>
          <w:szCs w:val="28"/>
        </w:rPr>
        <w:t xml:space="preserve"> </w:t>
      </w:r>
      <w:r w:rsidRPr="00C003F5">
        <w:rPr>
          <w:b/>
          <w:color w:val="000000"/>
          <w:szCs w:val="28"/>
        </w:rPr>
        <w:t xml:space="preserve"> сельсовет муниципального района Кугарчинский район Республики Башкортостан</w:t>
      </w:r>
    </w:p>
    <w:p w:rsidR="00C25BBC" w:rsidRDefault="00C25BBC" w:rsidP="00C25BBC">
      <w:pPr>
        <w:shd w:val="clear" w:color="auto" w:fill="FFFFFF"/>
        <w:contextualSpacing/>
        <w:textAlignment w:val="baseline"/>
        <w:rPr>
          <w:color w:val="000000"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560"/>
        <w:gridCol w:w="3004"/>
        <w:gridCol w:w="1982"/>
        <w:gridCol w:w="1563"/>
        <w:gridCol w:w="2462"/>
      </w:tblGrid>
      <w:tr w:rsidR="00C25BBC" w:rsidTr="00810301">
        <w:tc>
          <w:tcPr>
            <w:tcW w:w="560" w:type="dxa"/>
          </w:tcPr>
          <w:p w:rsidR="00C25BBC" w:rsidRPr="00C003F5" w:rsidRDefault="00C25BBC" w:rsidP="00C003F5">
            <w:pPr>
              <w:contextualSpacing/>
              <w:jc w:val="center"/>
              <w:textAlignment w:val="baseline"/>
              <w:rPr>
                <w:b/>
                <w:color w:val="000000"/>
                <w:sz w:val="24"/>
                <w:szCs w:val="24"/>
              </w:rPr>
            </w:pPr>
            <w:r w:rsidRPr="00C003F5">
              <w:rPr>
                <w:b/>
                <w:color w:val="000000"/>
                <w:sz w:val="24"/>
                <w:szCs w:val="24"/>
              </w:rPr>
              <w:t>№</w:t>
            </w:r>
          </w:p>
          <w:p w:rsidR="00C25BBC" w:rsidRPr="00C003F5" w:rsidRDefault="00C25BBC" w:rsidP="00C003F5">
            <w:pPr>
              <w:contextualSpacing/>
              <w:jc w:val="center"/>
              <w:textAlignment w:val="baseline"/>
              <w:rPr>
                <w:b/>
                <w:color w:val="000000"/>
                <w:sz w:val="24"/>
                <w:szCs w:val="24"/>
              </w:rPr>
            </w:pPr>
            <w:r w:rsidRPr="00C003F5">
              <w:rPr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238" w:type="dxa"/>
          </w:tcPr>
          <w:p w:rsidR="00C25BBC" w:rsidRPr="00C003F5" w:rsidRDefault="00C25BBC" w:rsidP="00BD75AF">
            <w:pPr>
              <w:contextualSpacing/>
              <w:jc w:val="center"/>
              <w:textAlignment w:val="baseline"/>
              <w:rPr>
                <w:b/>
                <w:color w:val="000000"/>
                <w:sz w:val="24"/>
                <w:szCs w:val="24"/>
              </w:rPr>
            </w:pPr>
            <w:r w:rsidRPr="00C003F5">
              <w:rPr>
                <w:b/>
                <w:color w:val="000000"/>
                <w:sz w:val="24"/>
                <w:szCs w:val="24"/>
              </w:rPr>
              <w:t xml:space="preserve">Ответственный руководитель по осуществлению личного приема граждан по вопросам защиты прав потребителей в Администрации сельского поселения </w:t>
            </w:r>
            <w:r w:rsidR="00BD75AF">
              <w:rPr>
                <w:b/>
                <w:color w:val="000000"/>
                <w:sz w:val="24"/>
                <w:szCs w:val="24"/>
              </w:rPr>
              <w:t>Иртюбякский</w:t>
            </w:r>
            <w:r w:rsidRPr="00C003F5">
              <w:rPr>
                <w:b/>
                <w:color w:val="000000"/>
                <w:sz w:val="24"/>
                <w:szCs w:val="24"/>
              </w:rPr>
              <w:t xml:space="preserve"> сельсовет муниципального района Кугарчинский район Республики Башкортостан</w:t>
            </w:r>
          </w:p>
        </w:tc>
        <w:tc>
          <w:tcPr>
            <w:tcW w:w="1982" w:type="dxa"/>
          </w:tcPr>
          <w:p w:rsidR="00C25BBC" w:rsidRPr="00C003F5" w:rsidRDefault="00C25BBC" w:rsidP="00C003F5">
            <w:pPr>
              <w:contextualSpacing/>
              <w:jc w:val="center"/>
              <w:textAlignment w:val="baseline"/>
              <w:rPr>
                <w:b/>
                <w:color w:val="000000"/>
                <w:sz w:val="24"/>
                <w:szCs w:val="24"/>
              </w:rPr>
            </w:pPr>
            <w:r w:rsidRPr="00C003F5">
              <w:rPr>
                <w:b/>
                <w:color w:val="000000"/>
                <w:sz w:val="24"/>
                <w:szCs w:val="24"/>
              </w:rPr>
              <w:t>Дни приема граждан в Администрации сельского поселения</w:t>
            </w:r>
          </w:p>
        </w:tc>
        <w:tc>
          <w:tcPr>
            <w:tcW w:w="1699" w:type="dxa"/>
          </w:tcPr>
          <w:p w:rsidR="00C25BBC" w:rsidRPr="00C003F5" w:rsidRDefault="00C25BBC" w:rsidP="00C003F5">
            <w:pPr>
              <w:contextualSpacing/>
              <w:jc w:val="center"/>
              <w:textAlignment w:val="baseline"/>
              <w:rPr>
                <w:b/>
                <w:color w:val="000000"/>
                <w:sz w:val="24"/>
                <w:szCs w:val="24"/>
              </w:rPr>
            </w:pPr>
            <w:r w:rsidRPr="00C003F5">
              <w:rPr>
                <w:b/>
                <w:color w:val="000000"/>
                <w:sz w:val="24"/>
                <w:szCs w:val="24"/>
              </w:rPr>
              <w:t>Время приема</w:t>
            </w:r>
          </w:p>
        </w:tc>
        <w:tc>
          <w:tcPr>
            <w:tcW w:w="2092" w:type="dxa"/>
          </w:tcPr>
          <w:p w:rsidR="00C25BBC" w:rsidRPr="00C003F5" w:rsidRDefault="00C25BBC" w:rsidP="00810301">
            <w:pPr>
              <w:contextualSpacing/>
              <w:jc w:val="center"/>
              <w:textAlignment w:val="baseline"/>
              <w:rPr>
                <w:b/>
                <w:color w:val="000000"/>
                <w:sz w:val="24"/>
                <w:szCs w:val="24"/>
                <w:lang w:val="ba-RU"/>
              </w:rPr>
            </w:pPr>
            <w:r w:rsidRPr="00C003F5">
              <w:rPr>
                <w:b/>
                <w:color w:val="000000"/>
                <w:sz w:val="24"/>
                <w:szCs w:val="24"/>
              </w:rPr>
              <w:t>Адрес</w:t>
            </w:r>
            <w:r w:rsidR="009B0B8F">
              <w:rPr>
                <w:b/>
                <w:color w:val="000000"/>
                <w:sz w:val="24"/>
                <w:szCs w:val="24"/>
                <w:lang w:val="ba-RU"/>
              </w:rPr>
              <w:t xml:space="preserve">, контактный </w:t>
            </w:r>
            <w:r w:rsidR="00C003F5" w:rsidRPr="00C003F5">
              <w:rPr>
                <w:b/>
                <w:color w:val="000000"/>
                <w:sz w:val="24"/>
                <w:szCs w:val="24"/>
                <w:lang w:val="ba-RU"/>
              </w:rPr>
              <w:t xml:space="preserve">телефон, </w:t>
            </w:r>
            <w:r w:rsidR="009B0B8F">
              <w:rPr>
                <w:b/>
                <w:color w:val="000000"/>
                <w:sz w:val="24"/>
                <w:szCs w:val="24"/>
                <w:lang w:val="ba-RU"/>
              </w:rPr>
              <w:t>электронный адрес</w:t>
            </w:r>
          </w:p>
        </w:tc>
      </w:tr>
      <w:tr w:rsidR="00C25BBC" w:rsidTr="00810301">
        <w:tc>
          <w:tcPr>
            <w:tcW w:w="560" w:type="dxa"/>
          </w:tcPr>
          <w:p w:rsidR="00C25BBC" w:rsidRDefault="00C25BBC" w:rsidP="00C003F5">
            <w:pPr>
              <w:contextualSpacing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38" w:type="dxa"/>
          </w:tcPr>
          <w:p w:rsidR="00FC7AA6" w:rsidRDefault="00C25BBC" w:rsidP="00C003F5">
            <w:pPr>
              <w:contextualSpacing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Глава сельского поселения</w:t>
            </w:r>
          </w:p>
          <w:p w:rsidR="00C25BBC" w:rsidRDefault="00BD75AF" w:rsidP="00C003F5">
            <w:pPr>
              <w:contextualSpacing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Узбеков </w:t>
            </w:r>
            <w:proofErr w:type="spellStart"/>
            <w:r>
              <w:rPr>
                <w:color w:val="000000"/>
                <w:sz w:val="24"/>
                <w:szCs w:val="24"/>
              </w:rPr>
              <w:t>Закир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Сарварович</w:t>
            </w:r>
            <w:proofErr w:type="spellEnd"/>
          </w:p>
        </w:tc>
        <w:tc>
          <w:tcPr>
            <w:tcW w:w="1982" w:type="dxa"/>
          </w:tcPr>
          <w:p w:rsidR="00C25BBC" w:rsidRDefault="00BD75AF" w:rsidP="00BD75AF">
            <w:pPr>
              <w:contextualSpacing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Каждую среду</w:t>
            </w:r>
          </w:p>
        </w:tc>
        <w:tc>
          <w:tcPr>
            <w:tcW w:w="1699" w:type="dxa"/>
          </w:tcPr>
          <w:p w:rsidR="00C25BBC" w:rsidRDefault="00C003F5" w:rsidP="00C003F5">
            <w:pPr>
              <w:contextualSpacing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09.00 ч. до 13.00 ч.</w:t>
            </w:r>
          </w:p>
        </w:tc>
        <w:tc>
          <w:tcPr>
            <w:tcW w:w="2092" w:type="dxa"/>
          </w:tcPr>
          <w:p w:rsidR="00C25BBC" w:rsidRDefault="00C003F5" w:rsidP="00C003F5">
            <w:pPr>
              <w:contextualSpacing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45333</w:t>
            </w:r>
            <w:r w:rsidR="00BD75AF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, Республика Башкортостан, Кугарчинский район, </w:t>
            </w:r>
            <w:r w:rsidR="00BD75AF">
              <w:rPr>
                <w:color w:val="000000"/>
                <w:sz w:val="24"/>
                <w:szCs w:val="24"/>
              </w:rPr>
              <w:t>с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BD75AF">
              <w:rPr>
                <w:color w:val="000000"/>
                <w:sz w:val="24"/>
                <w:szCs w:val="24"/>
              </w:rPr>
              <w:t>Семено-Петровское</w:t>
            </w:r>
            <w:proofErr w:type="spellEnd"/>
            <w:r w:rsidR="00810301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 xml:space="preserve"> ул. </w:t>
            </w:r>
            <w:r w:rsidR="00BD75AF">
              <w:rPr>
                <w:color w:val="000000"/>
                <w:sz w:val="24"/>
                <w:szCs w:val="24"/>
              </w:rPr>
              <w:t>Колхозная</w:t>
            </w:r>
            <w:r w:rsidR="00810301">
              <w:rPr>
                <w:color w:val="000000"/>
                <w:sz w:val="24"/>
                <w:szCs w:val="24"/>
              </w:rPr>
              <w:t>,</w:t>
            </w:r>
            <w:r w:rsidR="00BD75AF">
              <w:rPr>
                <w:color w:val="000000"/>
                <w:sz w:val="24"/>
                <w:szCs w:val="24"/>
              </w:rPr>
              <w:t xml:space="preserve"> </w:t>
            </w:r>
            <w:r w:rsidR="00FC7AA6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C003F5" w:rsidRDefault="00C003F5" w:rsidP="00C003F5">
            <w:pPr>
              <w:contextualSpacing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  <w:r w:rsidR="009B0B8F">
              <w:rPr>
                <w:color w:val="000000"/>
                <w:sz w:val="24"/>
                <w:szCs w:val="24"/>
              </w:rPr>
              <w:t>(</w:t>
            </w:r>
            <w:r>
              <w:rPr>
                <w:color w:val="000000"/>
                <w:sz w:val="24"/>
                <w:szCs w:val="24"/>
              </w:rPr>
              <w:t>34789</w:t>
            </w:r>
            <w:r w:rsidR="009B0B8F">
              <w:rPr>
                <w:color w:val="000000"/>
                <w:sz w:val="24"/>
                <w:szCs w:val="24"/>
              </w:rPr>
              <w:t>)</w:t>
            </w:r>
            <w:r>
              <w:rPr>
                <w:color w:val="000000"/>
                <w:sz w:val="24"/>
                <w:szCs w:val="24"/>
              </w:rPr>
              <w:t>2</w:t>
            </w:r>
            <w:r w:rsidR="00810301">
              <w:rPr>
                <w:color w:val="000000"/>
                <w:sz w:val="24"/>
                <w:szCs w:val="24"/>
              </w:rPr>
              <w:t>-</w:t>
            </w:r>
            <w:r w:rsidR="00BD75AF">
              <w:rPr>
                <w:color w:val="000000"/>
                <w:sz w:val="24"/>
                <w:szCs w:val="24"/>
              </w:rPr>
              <w:t>82</w:t>
            </w:r>
            <w:r w:rsidR="00810301">
              <w:rPr>
                <w:color w:val="000000"/>
                <w:sz w:val="24"/>
                <w:szCs w:val="24"/>
              </w:rPr>
              <w:t>-</w:t>
            </w:r>
            <w:r w:rsidR="00BD75AF">
              <w:rPr>
                <w:color w:val="000000"/>
                <w:sz w:val="24"/>
                <w:szCs w:val="24"/>
              </w:rPr>
              <w:t>1</w:t>
            </w:r>
            <w:r w:rsidR="00FC7AA6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;</w:t>
            </w:r>
            <w:bookmarkStart w:id="0" w:name="_GoBack"/>
            <w:bookmarkEnd w:id="0"/>
          </w:p>
          <w:p w:rsidR="00C003F5" w:rsidRPr="00FC7AA6" w:rsidRDefault="00BD75AF" w:rsidP="00BD75AF">
            <w:pPr>
              <w:contextualSpacing/>
              <w:jc w:val="center"/>
              <w:textAlignment w:val="baseline"/>
              <w:rPr>
                <w:color w:val="000000"/>
                <w:sz w:val="20"/>
              </w:rPr>
            </w:pPr>
            <w:r>
              <w:rPr>
                <w:rFonts w:asciiTheme="minorHAnsi" w:hAnsiTheme="minorHAnsi"/>
                <w:color w:val="87898F"/>
                <w:sz w:val="20"/>
                <w:shd w:val="clear" w:color="auto" w:fill="FFFFFF"/>
                <w:lang w:val="en-US"/>
              </w:rPr>
              <w:t>Email: yamansarina2014</w:t>
            </w:r>
            <w:r w:rsidR="00FC7AA6" w:rsidRPr="00FC7AA6">
              <w:rPr>
                <w:rFonts w:ascii="Helvetica" w:hAnsi="Helvetica"/>
                <w:color w:val="87898F"/>
                <w:sz w:val="20"/>
                <w:shd w:val="clear" w:color="auto" w:fill="FFFFFF"/>
              </w:rPr>
              <w:t>@mail.ru</w:t>
            </w:r>
          </w:p>
        </w:tc>
      </w:tr>
    </w:tbl>
    <w:p w:rsidR="00C25BBC" w:rsidRPr="00C25BBC" w:rsidRDefault="00C25BBC" w:rsidP="00C25BBC">
      <w:pPr>
        <w:shd w:val="clear" w:color="auto" w:fill="FFFFFF"/>
        <w:contextualSpacing/>
        <w:textAlignment w:val="baseline"/>
        <w:rPr>
          <w:color w:val="000000"/>
          <w:sz w:val="24"/>
          <w:szCs w:val="24"/>
        </w:rPr>
      </w:pPr>
    </w:p>
    <w:p w:rsidR="00C25BBC" w:rsidRPr="00793AD5" w:rsidRDefault="00C25BBC" w:rsidP="00F7690D">
      <w:pPr>
        <w:shd w:val="clear" w:color="auto" w:fill="FFFFFF"/>
        <w:contextualSpacing/>
        <w:jc w:val="right"/>
        <w:textAlignment w:val="baseline"/>
        <w:rPr>
          <w:color w:val="000000"/>
          <w:szCs w:val="28"/>
        </w:rPr>
      </w:pPr>
    </w:p>
    <w:p w:rsidR="00F7690D" w:rsidRPr="00793AD5" w:rsidRDefault="00F7690D" w:rsidP="00F7690D">
      <w:pPr>
        <w:shd w:val="clear" w:color="auto" w:fill="FFFFFF"/>
        <w:contextualSpacing/>
        <w:jc w:val="right"/>
        <w:textAlignment w:val="baseline"/>
        <w:rPr>
          <w:color w:val="000000"/>
          <w:szCs w:val="28"/>
        </w:rPr>
      </w:pPr>
    </w:p>
    <w:sectPr w:rsidR="00F7690D" w:rsidRPr="00793AD5" w:rsidSect="00C25BBC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m Bsh">
    <w:altName w:val="Cambria"/>
    <w:charset w:val="00"/>
    <w:family w:val="roman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453EC0"/>
    <w:multiLevelType w:val="hybridMultilevel"/>
    <w:tmpl w:val="51E653B6"/>
    <w:lvl w:ilvl="0" w:tplc="53E272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9C4523A"/>
    <w:multiLevelType w:val="hybridMultilevel"/>
    <w:tmpl w:val="21C87430"/>
    <w:lvl w:ilvl="0" w:tplc="A702A0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023CE6"/>
    <w:rsid w:val="00001C5F"/>
    <w:rsid w:val="0001018B"/>
    <w:rsid w:val="00023CE6"/>
    <w:rsid w:val="00030EDD"/>
    <w:rsid w:val="00060AB7"/>
    <w:rsid w:val="00094951"/>
    <w:rsid w:val="000A2A58"/>
    <w:rsid w:val="000B01B0"/>
    <w:rsid w:val="000F0FAA"/>
    <w:rsid w:val="0010233A"/>
    <w:rsid w:val="00124082"/>
    <w:rsid w:val="0024547B"/>
    <w:rsid w:val="00257C6D"/>
    <w:rsid w:val="0027732C"/>
    <w:rsid w:val="002D1FCB"/>
    <w:rsid w:val="002E4DC3"/>
    <w:rsid w:val="002F0037"/>
    <w:rsid w:val="00332A44"/>
    <w:rsid w:val="00355A5E"/>
    <w:rsid w:val="00387F1E"/>
    <w:rsid w:val="00401479"/>
    <w:rsid w:val="00404D8E"/>
    <w:rsid w:val="0042656E"/>
    <w:rsid w:val="00456FAE"/>
    <w:rsid w:val="00462A85"/>
    <w:rsid w:val="00470760"/>
    <w:rsid w:val="004733E4"/>
    <w:rsid w:val="00480C30"/>
    <w:rsid w:val="004945D4"/>
    <w:rsid w:val="004A4313"/>
    <w:rsid w:val="004D0C2E"/>
    <w:rsid w:val="00523B70"/>
    <w:rsid w:val="00535DA1"/>
    <w:rsid w:val="00557A3B"/>
    <w:rsid w:val="005A5467"/>
    <w:rsid w:val="005A5D69"/>
    <w:rsid w:val="005B2BFC"/>
    <w:rsid w:val="005D20B0"/>
    <w:rsid w:val="00603DB1"/>
    <w:rsid w:val="00623451"/>
    <w:rsid w:val="00662315"/>
    <w:rsid w:val="00665CA1"/>
    <w:rsid w:val="006A4777"/>
    <w:rsid w:val="006C58B0"/>
    <w:rsid w:val="006F332B"/>
    <w:rsid w:val="006F6603"/>
    <w:rsid w:val="00793AD5"/>
    <w:rsid w:val="007A2E82"/>
    <w:rsid w:val="007C3CD4"/>
    <w:rsid w:val="007D0FA9"/>
    <w:rsid w:val="008044F0"/>
    <w:rsid w:val="00810301"/>
    <w:rsid w:val="00826FCB"/>
    <w:rsid w:val="00843E33"/>
    <w:rsid w:val="00850138"/>
    <w:rsid w:val="008958A0"/>
    <w:rsid w:val="00897204"/>
    <w:rsid w:val="008A6BA4"/>
    <w:rsid w:val="008E551E"/>
    <w:rsid w:val="00907289"/>
    <w:rsid w:val="0095434F"/>
    <w:rsid w:val="009B0B8F"/>
    <w:rsid w:val="00A4338B"/>
    <w:rsid w:val="00A73F30"/>
    <w:rsid w:val="00AD0E9B"/>
    <w:rsid w:val="00AF5D59"/>
    <w:rsid w:val="00AF64AB"/>
    <w:rsid w:val="00B0188E"/>
    <w:rsid w:val="00B15B15"/>
    <w:rsid w:val="00B42903"/>
    <w:rsid w:val="00B54B25"/>
    <w:rsid w:val="00B5602A"/>
    <w:rsid w:val="00BD75AF"/>
    <w:rsid w:val="00C00120"/>
    <w:rsid w:val="00C003F5"/>
    <w:rsid w:val="00C24661"/>
    <w:rsid w:val="00C25BBC"/>
    <w:rsid w:val="00C339BF"/>
    <w:rsid w:val="00CC5E0A"/>
    <w:rsid w:val="00CE1E9E"/>
    <w:rsid w:val="00CF43A7"/>
    <w:rsid w:val="00D23590"/>
    <w:rsid w:val="00D51CB5"/>
    <w:rsid w:val="00D63DEE"/>
    <w:rsid w:val="00D70B71"/>
    <w:rsid w:val="00D93092"/>
    <w:rsid w:val="00DA54B8"/>
    <w:rsid w:val="00DF49BC"/>
    <w:rsid w:val="00E6149B"/>
    <w:rsid w:val="00E6157F"/>
    <w:rsid w:val="00E82AF4"/>
    <w:rsid w:val="00F12224"/>
    <w:rsid w:val="00F143FF"/>
    <w:rsid w:val="00F3177D"/>
    <w:rsid w:val="00F7690D"/>
    <w:rsid w:val="00F91842"/>
    <w:rsid w:val="00FC7AA6"/>
    <w:rsid w:val="00FE7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C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23CE6"/>
    <w:pPr>
      <w:keepNext/>
      <w:outlineLvl w:val="0"/>
    </w:pPr>
    <w:rPr>
      <w:sz w:val="40"/>
    </w:rPr>
  </w:style>
  <w:style w:type="paragraph" w:styleId="2">
    <w:name w:val="heading 2"/>
    <w:basedOn w:val="a"/>
    <w:next w:val="a"/>
    <w:link w:val="20"/>
    <w:qFormat/>
    <w:rsid w:val="00023CE6"/>
    <w:pPr>
      <w:keepNext/>
      <w:jc w:val="center"/>
      <w:outlineLvl w:val="1"/>
    </w:pPr>
    <w:rPr>
      <w:sz w:val="24"/>
      <w:lang w:val="en-US"/>
    </w:rPr>
  </w:style>
  <w:style w:type="paragraph" w:styleId="4">
    <w:name w:val="heading 4"/>
    <w:basedOn w:val="a"/>
    <w:next w:val="a"/>
    <w:link w:val="40"/>
    <w:qFormat/>
    <w:rsid w:val="00023CE6"/>
    <w:pPr>
      <w:keepNext/>
      <w:spacing w:line="216" w:lineRule="auto"/>
      <w:jc w:val="center"/>
      <w:outlineLvl w:val="3"/>
    </w:pPr>
    <w:rPr>
      <w:rFonts w:ascii="Rom Bsh" w:hAnsi="Rom Bsh"/>
      <w:b/>
      <w:spacing w:val="-20"/>
      <w:sz w:val="20"/>
    </w:rPr>
  </w:style>
  <w:style w:type="paragraph" w:styleId="5">
    <w:name w:val="heading 5"/>
    <w:basedOn w:val="a"/>
    <w:next w:val="a"/>
    <w:link w:val="50"/>
    <w:semiHidden/>
    <w:unhideWhenUsed/>
    <w:qFormat/>
    <w:rsid w:val="00FC7AA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3CE6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23CE6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40">
    <w:name w:val="Заголовок 4 Знак"/>
    <w:basedOn w:val="a0"/>
    <w:link w:val="4"/>
    <w:rsid w:val="00023CE6"/>
    <w:rPr>
      <w:rFonts w:ascii="Rom Bsh" w:eastAsia="Times New Roman" w:hAnsi="Rom Bsh" w:cs="Times New Roman"/>
      <w:b/>
      <w:spacing w:val="-20"/>
      <w:sz w:val="20"/>
      <w:szCs w:val="20"/>
      <w:lang w:eastAsia="ru-RU"/>
    </w:rPr>
  </w:style>
  <w:style w:type="paragraph" w:styleId="a3">
    <w:name w:val="Body Text"/>
    <w:basedOn w:val="a"/>
    <w:link w:val="a4"/>
    <w:rsid w:val="00023CE6"/>
    <w:pPr>
      <w:jc w:val="center"/>
    </w:pPr>
    <w:rPr>
      <w:rFonts w:ascii="Rom Bsh" w:hAnsi="Rom Bsh"/>
      <w:sz w:val="24"/>
    </w:rPr>
  </w:style>
  <w:style w:type="character" w:customStyle="1" w:styleId="a4">
    <w:name w:val="Основной текст Знак"/>
    <w:basedOn w:val="a0"/>
    <w:link w:val="a3"/>
    <w:rsid w:val="00023CE6"/>
    <w:rPr>
      <w:rFonts w:ascii="Rom Bsh" w:eastAsia="Times New Roman" w:hAnsi="Rom Bsh" w:cs="Times New Roman"/>
      <w:sz w:val="24"/>
      <w:szCs w:val="20"/>
      <w:lang w:eastAsia="ru-RU"/>
    </w:rPr>
  </w:style>
  <w:style w:type="paragraph" w:styleId="a5">
    <w:name w:val="Normal (Web)"/>
    <w:basedOn w:val="a"/>
    <w:rsid w:val="00023CE6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23C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3CE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8">
    <w:name w:val="Стиль"/>
    <w:rsid w:val="000F0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65C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65C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793AD5"/>
    <w:pPr>
      <w:ind w:left="720"/>
      <w:contextualSpacing/>
    </w:pPr>
  </w:style>
  <w:style w:type="table" w:styleId="aa">
    <w:name w:val="Table Grid"/>
    <w:basedOn w:val="a1"/>
    <w:uiPriority w:val="59"/>
    <w:rsid w:val="00C25B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semiHidden/>
    <w:rsid w:val="00FC7AA6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Чапаевский сельсовет</dc:creator>
  <cp:keywords/>
  <dc:description/>
  <cp:lastModifiedBy>User</cp:lastModifiedBy>
  <cp:revision>4</cp:revision>
  <cp:lastPrinted>2022-09-02T04:41:00Z</cp:lastPrinted>
  <dcterms:created xsi:type="dcterms:W3CDTF">2022-09-06T06:00:00Z</dcterms:created>
  <dcterms:modified xsi:type="dcterms:W3CDTF">2022-09-19T10:58:00Z</dcterms:modified>
</cp:coreProperties>
</file>